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53" w:rsidRDefault="008C7D53" w:rsidP="008C7D5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ЗОЛОТОСТЕПСКОЕ  МУНИЦИПАЛЬНОЕ  ОБРАЗОВАНИЕ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СОВЕТСКОГО  МУНИЦИПАЛЬНОГО  РАЙОНА  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>САРАТОВСКОЙ  ОБЛАСТИ</w:t>
      </w: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sz w:val="28"/>
          <w:szCs w:val="28"/>
        </w:rPr>
      </w:pPr>
      <w:r w:rsidRPr="00567E5C">
        <w:rPr>
          <w:b/>
          <w:sz w:val="28"/>
          <w:szCs w:val="28"/>
        </w:rPr>
        <w:t xml:space="preserve">СОВЕТ  ДЕПУТАТОВ 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(четвертого созыва)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</w:p>
    <w:p w:rsidR="00567E5C" w:rsidRPr="00567E5C" w:rsidRDefault="00567E5C" w:rsidP="00567E5C">
      <w:pPr>
        <w:jc w:val="center"/>
        <w:rPr>
          <w:b/>
          <w:bCs/>
          <w:sz w:val="28"/>
          <w:szCs w:val="28"/>
        </w:rPr>
      </w:pPr>
      <w:r w:rsidRPr="00567E5C">
        <w:rPr>
          <w:b/>
          <w:bCs/>
          <w:sz w:val="28"/>
          <w:szCs w:val="28"/>
        </w:rPr>
        <w:t>РЕШЕНИЕ</w:t>
      </w:r>
    </w:p>
    <w:p w:rsidR="00567E5C" w:rsidRPr="00567E5C" w:rsidRDefault="00567E5C" w:rsidP="00567E5C">
      <w:pPr>
        <w:rPr>
          <w:b/>
          <w:bCs/>
          <w:sz w:val="28"/>
          <w:szCs w:val="28"/>
        </w:rPr>
      </w:pPr>
    </w:p>
    <w:p w:rsidR="00567E5C" w:rsidRPr="00567E5C" w:rsidRDefault="00567E5C" w:rsidP="00567E5C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От 25.06</w:t>
      </w:r>
      <w:r w:rsidRPr="00567E5C">
        <w:rPr>
          <w:b/>
          <w:bCs/>
          <w:sz w:val="28"/>
          <w:szCs w:val="28"/>
        </w:rPr>
        <w:t>.2020 г. № 9</w:t>
      </w:r>
      <w:r>
        <w:rPr>
          <w:b/>
          <w:bCs/>
          <w:sz w:val="28"/>
          <w:szCs w:val="28"/>
        </w:rPr>
        <w:t>1</w:t>
      </w:r>
    </w:p>
    <w:p w:rsidR="00567E5C" w:rsidRPr="00567E5C" w:rsidRDefault="00567E5C" w:rsidP="00567E5C">
      <w:pPr>
        <w:jc w:val="center"/>
        <w:rPr>
          <w:sz w:val="28"/>
          <w:szCs w:val="28"/>
        </w:rPr>
      </w:pPr>
      <w:r w:rsidRPr="00567E5C">
        <w:rPr>
          <w:sz w:val="28"/>
          <w:szCs w:val="28"/>
        </w:rPr>
        <w:t>с</w:t>
      </w:r>
      <w:proofErr w:type="gramStart"/>
      <w:r w:rsidRPr="00567E5C">
        <w:rPr>
          <w:sz w:val="28"/>
          <w:szCs w:val="28"/>
        </w:rPr>
        <w:t>.А</w:t>
      </w:r>
      <w:proofErr w:type="gramEnd"/>
      <w:r w:rsidRPr="00567E5C">
        <w:rPr>
          <w:sz w:val="28"/>
          <w:szCs w:val="28"/>
        </w:rPr>
        <w:t xml:space="preserve">лександровка </w:t>
      </w:r>
    </w:p>
    <w:p w:rsidR="008C7D53" w:rsidRDefault="008C7D53" w:rsidP="008C7D53">
      <w:pPr>
        <w:jc w:val="center"/>
      </w:pPr>
    </w:p>
    <w:p w:rsidR="008C7D53" w:rsidRDefault="008C7D53" w:rsidP="008C7D53">
      <w:pPr>
        <w:tabs>
          <w:tab w:val="left" w:pos="567"/>
        </w:tabs>
        <w:rPr>
          <w:b/>
          <w:sz w:val="28"/>
        </w:rPr>
      </w:pPr>
    </w:p>
    <w:p w:rsidR="008C7D53" w:rsidRDefault="008C7D53" w:rsidP="008C7D53">
      <w:pPr>
        <w:ind w:right="3542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Золотостепского муниципального об</w:t>
      </w:r>
      <w:r w:rsidR="000C5739">
        <w:rPr>
          <w:b/>
          <w:sz w:val="28"/>
          <w:szCs w:val="28"/>
        </w:rPr>
        <w:t>разования от 07.12.2017 г. № 179</w:t>
      </w:r>
    </w:p>
    <w:p w:rsidR="008C7D53" w:rsidRDefault="008C7D53" w:rsidP="008C7D53">
      <w:pPr>
        <w:jc w:val="both"/>
        <w:rPr>
          <w:b/>
          <w:sz w:val="28"/>
          <w:szCs w:val="28"/>
        </w:rPr>
      </w:pPr>
    </w:p>
    <w:p w:rsidR="008C7D53" w:rsidRDefault="008C7D53" w:rsidP="008C7D53">
      <w:pPr>
        <w:jc w:val="both"/>
        <w:rPr>
          <w:b/>
          <w:sz w:val="28"/>
          <w:szCs w:val="28"/>
        </w:rPr>
      </w:pPr>
    </w:p>
    <w:p w:rsidR="008C7D53" w:rsidRPr="00252731" w:rsidRDefault="008C7D53" w:rsidP="008C7D53">
      <w:pPr>
        <w:widowControl w:val="0"/>
        <w:autoSpaceDE w:val="0"/>
        <w:autoSpaceDN w:val="0"/>
        <w:adjustRightInd w:val="0"/>
        <w:spacing w:line="327" w:lineRule="exact"/>
        <w:ind w:right="23" w:firstLine="567"/>
        <w:jc w:val="both"/>
        <w:rPr>
          <w:sz w:val="28"/>
          <w:szCs w:val="24"/>
        </w:rPr>
      </w:pPr>
      <w:r w:rsidRPr="00252731">
        <w:rPr>
          <w:sz w:val="28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13.04.2017 № 711/</w:t>
      </w:r>
      <w:proofErr w:type="spellStart"/>
      <w:proofErr w:type="gramStart"/>
      <w:r w:rsidRPr="00252731">
        <w:rPr>
          <w:sz w:val="28"/>
          <w:szCs w:val="24"/>
        </w:rPr>
        <w:t>пр</w:t>
      </w:r>
      <w:proofErr w:type="spellEnd"/>
      <w:proofErr w:type="gramEnd"/>
      <w:r w:rsidRPr="00252731">
        <w:rPr>
          <w:sz w:val="28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 и руководствуясь  Уставом  </w:t>
      </w:r>
      <w:r>
        <w:rPr>
          <w:sz w:val="28"/>
          <w:szCs w:val="24"/>
        </w:rPr>
        <w:t>Золотостепского</w:t>
      </w:r>
      <w:r w:rsidRPr="00252731">
        <w:rPr>
          <w:sz w:val="28"/>
          <w:szCs w:val="24"/>
        </w:rPr>
        <w:t xml:space="preserve"> муниципального  образования  Советского муниципального  района  Саратовской  области,  Совет  депутатов  </w:t>
      </w:r>
      <w:r>
        <w:rPr>
          <w:sz w:val="28"/>
          <w:szCs w:val="24"/>
        </w:rPr>
        <w:t>Золотостепского</w:t>
      </w:r>
      <w:r w:rsidRPr="00252731">
        <w:rPr>
          <w:sz w:val="28"/>
          <w:szCs w:val="24"/>
        </w:rPr>
        <w:t xml:space="preserve"> муниципального образования РЕШИЛ:</w:t>
      </w:r>
      <w:r w:rsidRPr="00252731">
        <w:rPr>
          <w:b/>
          <w:sz w:val="28"/>
          <w:szCs w:val="24"/>
        </w:rPr>
        <w:tab/>
        <w:t xml:space="preserve"> </w:t>
      </w:r>
    </w:p>
    <w:p w:rsidR="008C7D53" w:rsidRDefault="008C7D53" w:rsidP="008C7D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</w:t>
      </w:r>
      <w:r w:rsidR="00C716CE">
        <w:rPr>
          <w:color w:val="000000"/>
          <w:sz w:val="28"/>
          <w:szCs w:val="28"/>
        </w:rPr>
        <w:t xml:space="preserve">следующие </w:t>
      </w:r>
      <w:r>
        <w:rPr>
          <w:color w:val="000000"/>
          <w:sz w:val="28"/>
          <w:szCs w:val="28"/>
        </w:rPr>
        <w:t xml:space="preserve">изменения в решение Совета депутатов Золотостепского муниципального образования Советского муниципального района Саратовской области от </w:t>
      </w:r>
      <w:r w:rsidR="00567E5C" w:rsidRPr="00567E5C">
        <w:rPr>
          <w:sz w:val="28"/>
          <w:szCs w:val="28"/>
        </w:rPr>
        <w:t>07.12.2017 г. № 179</w:t>
      </w:r>
      <w:r w:rsidR="00567E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утверждении Правил благоустройства территории Золотостепского муниципального образования»:</w:t>
      </w:r>
    </w:p>
    <w:p w:rsidR="00C716CE" w:rsidRPr="00C716CE" w:rsidRDefault="00C716CE" w:rsidP="00C716CE">
      <w:pPr>
        <w:widowControl w:val="0"/>
        <w:autoSpaceDE w:val="0"/>
        <w:autoSpaceDN w:val="0"/>
        <w:adjustRightInd w:val="0"/>
        <w:spacing w:line="330" w:lineRule="exact"/>
        <w:ind w:right="-38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16CE">
        <w:rPr>
          <w:color w:val="000000"/>
          <w:sz w:val="28"/>
          <w:szCs w:val="28"/>
        </w:rPr>
        <w:t xml:space="preserve"> в пункте 3.6.5.1 слова «50 м» заменить на «40 м»;</w:t>
      </w:r>
    </w:p>
    <w:p w:rsidR="00C716CE" w:rsidRPr="00C716CE" w:rsidRDefault="00C716CE" w:rsidP="00C716CE">
      <w:pPr>
        <w:widowControl w:val="0"/>
        <w:autoSpaceDE w:val="0"/>
        <w:autoSpaceDN w:val="0"/>
        <w:adjustRightInd w:val="0"/>
        <w:spacing w:line="330" w:lineRule="exact"/>
        <w:ind w:right="-38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Pr="00C716CE">
        <w:rPr>
          <w:color w:val="000000"/>
          <w:sz w:val="28"/>
          <w:szCs w:val="28"/>
        </w:rPr>
        <w:t>пункт 3.12.16 дополнить абзацем следующего содержания:</w:t>
      </w:r>
    </w:p>
    <w:p w:rsidR="00C716CE" w:rsidRPr="00C716CE" w:rsidRDefault="00C716CE" w:rsidP="00C716CE">
      <w:pPr>
        <w:ind w:firstLine="567"/>
        <w:jc w:val="both"/>
        <w:rPr>
          <w:sz w:val="28"/>
          <w:szCs w:val="28"/>
        </w:rPr>
      </w:pPr>
      <w:r w:rsidRPr="00C716CE">
        <w:rPr>
          <w:sz w:val="28"/>
          <w:szCs w:val="28"/>
        </w:rPr>
        <w:t xml:space="preserve">«Расстояние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должно быть не менее 20 м, но не более 100 м; до территорий медицинских организаций - не менее 25 м. Изменение расстояний от мест (площадок) накопления ТКО до нормируемых </w:t>
      </w:r>
      <w:proofErr w:type="gramStart"/>
      <w:r w:rsidRPr="00C716CE">
        <w:rPr>
          <w:sz w:val="28"/>
          <w:szCs w:val="28"/>
        </w:rPr>
        <w:t>объектов</w:t>
      </w:r>
      <w:proofErr w:type="gramEnd"/>
      <w:r w:rsidRPr="00C716CE">
        <w:rPr>
          <w:sz w:val="28"/>
          <w:szCs w:val="28"/>
        </w:rPr>
        <w:t xml:space="preserve"> возможно не более чем на 25%».</w:t>
      </w:r>
    </w:p>
    <w:p w:rsidR="00C716CE" w:rsidRPr="00C716CE" w:rsidRDefault="00C716CE" w:rsidP="00C716CE">
      <w:pPr>
        <w:widowControl w:val="0"/>
        <w:autoSpaceDE w:val="0"/>
        <w:autoSpaceDN w:val="0"/>
        <w:adjustRightInd w:val="0"/>
        <w:spacing w:line="330" w:lineRule="exact"/>
        <w:ind w:right="-38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716CE">
        <w:rPr>
          <w:color w:val="000000"/>
          <w:sz w:val="28"/>
          <w:szCs w:val="28"/>
        </w:rPr>
        <w:t>пункт 4.1.20 дополнить предложением следующего содержания:</w:t>
      </w:r>
    </w:p>
    <w:p w:rsidR="00C716CE" w:rsidRPr="00C716CE" w:rsidRDefault="00C716CE" w:rsidP="00C716CE">
      <w:pPr>
        <w:ind w:firstLine="567"/>
        <w:jc w:val="both"/>
        <w:rPr>
          <w:sz w:val="28"/>
          <w:szCs w:val="28"/>
          <w:shd w:val="clear" w:color="auto" w:fill="FFFFFF"/>
        </w:rPr>
      </w:pPr>
      <w:r w:rsidRPr="00C716CE">
        <w:rPr>
          <w:sz w:val="28"/>
          <w:szCs w:val="28"/>
          <w:shd w:val="clear" w:color="auto" w:fill="FFFFFF"/>
        </w:rPr>
        <w:t xml:space="preserve">«Расстояние от выгребов до жилых домов, территорий дошкольных образовательных организаций, общеобразовательных организаций, детских и </w:t>
      </w:r>
      <w:r w:rsidRPr="00C716CE">
        <w:rPr>
          <w:sz w:val="28"/>
          <w:szCs w:val="28"/>
          <w:shd w:val="clear" w:color="auto" w:fill="FFFFFF"/>
        </w:rPr>
        <w:lastRenderedPageBreak/>
        <w:t>спортивных площадок, мест массового отдыха населения, организаций общественного питания, медицинских организаций, объектов социального обслуживания должно составлять не менее 20 м».</w:t>
      </w:r>
    </w:p>
    <w:p w:rsidR="00C716CE" w:rsidRPr="00C716CE" w:rsidRDefault="00C716CE" w:rsidP="00C716C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C716CE">
        <w:rPr>
          <w:sz w:val="28"/>
          <w:szCs w:val="28"/>
          <w:shd w:val="clear" w:color="auto" w:fill="FFFFFF"/>
        </w:rPr>
        <w:t>пункт 3.12.11 дополнить абзацем следующего содержания:</w:t>
      </w:r>
    </w:p>
    <w:p w:rsidR="00C716CE" w:rsidRPr="00C716CE" w:rsidRDefault="00C716CE" w:rsidP="00C716CE">
      <w:pPr>
        <w:ind w:firstLine="567"/>
        <w:jc w:val="both"/>
        <w:rPr>
          <w:sz w:val="28"/>
          <w:szCs w:val="28"/>
          <w:shd w:val="clear" w:color="auto" w:fill="FFFFFF"/>
        </w:rPr>
      </w:pPr>
      <w:r w:rsidRPr="00C716CE">
        <w:rPr>
          <w:sz w:val="28"/>
          <w:szCs w:val="28"/>
          <w:shd w:val="clear" w:color="auto" w:fill="FFFFFF"/>
        </w:rPr>
        <w:t>«Спортивные площадки, инклюзивные спортивные площадки рекомендуется размещать на озелененных территориях населенного пункта (в парках, скверах, зонах отдыха)».</w:t>
      </w:r>
    </w:p>
    <w:p w:rsidR="008C7D53" w:rsidRPr="008C7D53" w:rsidRDefault="008C7D53" w:rsidP="008C7D53">
      <w:pPr>
        <w:pStyle w:val="1"/>
        <w:ind w:firstLine="708"/>
        <w:rPr>
          <w:szCs w:val="28"/>
        </w:rPr>
      </w:pPr>
      <w:r>
        <w:rPr>
          <w:bCs/>
          <w:szCs w:val="28"/>
        </w:rPr>
        <w:t xml:space="preserve">- пункт 4.4.2.10. раздела </w:t>
      </w:r>
      <w:bookmarkStart w:id="0" w:name="sub_400"/>
      <w:r>
        <w:rPr>
          <w:bCs/>
          <w:szCs w:val="28"/>
        </w:rPr>
        <w:t>«</w:t>
      </w:r>
      <w:r w:rsidRPr="008C7D53">
        <w:rPr>
          <w:szCs w:val="28"/>
        </w:rPr>
        <w:t>4. Эксплуатация объектов благоустройства</w:t>
      </w:r>
      <w:r>
        <w:rPr>
          <w:szCs w:val="28"/>
        </w:rPr>
        <w:t xml:space="preserve">», части </w:t>
      </w:r>
      <w:bookmarkStart w:id="1" w:name="sub_44"/>
      <w:r>
        <w:rPr>
          <w:szCs w:val="28"/>
        </w:rPr>
        <w:t>«</w:t>
      </w:r>
      <w:r w:rsidRPr="00252731">
        <w:rPr>
          <w:szCs w:val="28"/>
        </w:rPr>
        <w:t>4.4. Порядок содержания элементов благоустройства</w:t>
      </w:r>
      <w:r>
        <w:rPr>
          <w:szCs w:val="28"/>
        </w:rPr>
        <w:t>»</w:t>
      </w:r>
      <w:bookmarkEnd w:id="1"/>
      <w:r>
        <w:rPr>
          <w:szCs w:val="28"/>
        </w:rPr>
        <w:t xml:space="preserve"> изложить в новой редакции:</w:t>
      </w:r>
    </w:p>
    <w:bookmarkEnd w:id="0"/>
    <w:p w:rsidR="008C7D53" w:rsidRDefault="008C7D53" w:rsidP="008C7D53">
      <w:pPr>
        <w:pStyle w:val="a3"/>
        <w:spacing w:before="0" w:beforeAutospacing="0" w:after="0" w:afterAutospacing="0"/>
        <w:ind w:firstLine="708"/>
        <w:jc w:val="both"/>
      </w:pPr>
      <w:r w:rsidRPr="001C38C6">
        <w:rPr>
          <w:bCs/>
          <w:sz w:val="28"/>
          <w:szCs w:val="28"/>
        </w:rPr>
        <w:t xml:space="preserve"> «</w:t>
      </w:r>
      <w:r w:rsidRPr="008C7D53">
        <w:rPr>
          <w:sz w:val="28"/>
          <w:szCs w:val="28"/>
        </w:rPr>
        <w:t>4.4.2.10.</w:t>
      </w:r>
      <w:r w:rsidRPr="002A23E7">
        <w:rPr>
          <w:color w:val="FF0000"/>
          <w:sz w:val="28"/>
          <w:szCs w:val="28"/>
        </w:rPr>
        <w:t xml:space="preserve"> </w:t>
      </w:r>
      <w:proofErr w:type="gramStart"/>
      <w:r w:rsidRPr="001C38C6">
        <w:rPr>
          <w:bCs/>
          <w:sz w:val="28"/>
          <w:szCs w:val="28"/>
        </w:rPr>
        <w:t>Очистка от</w:t>
      </w:r>
      <w:r>
        <w:rPr>
          <w:bCs/>
          <w:sz w:val="28"/>
          <w:szCs w:val="28"/>
        </w:rPr>
        <w:t xml:space="preserve"> </w:t>
      </w:r>
      <w:r w:rsidRPr="001C38C6">
        <w:rPr>
          <w:bCs/>
          <w:sz w:val="28"/>
          <w:szCs w:val="28"/>
        </w:rPr>
        <w:t xml:space="preserve">размещенных </w:t>
      </w:r>
      <w:r>
        <w:rPr>
          <w:bCs/>
          <w:sz w:val="28"/>
          <w:szCs w:val="28"/>
        </w:rPr>
        <w:t xml:space="preserve">с нарушением п. 4.4.2.9. настоящих Правил </w:t>
      </w:r>
      <w:r w:rsidRPr="001C38C6">
        <w:rPr>
          <w:bCs/>
          <w:sz w:val="28"/>
          <w:szCs w:val="28"/>
        </w:rPr>
        <w:t>надписей, изображений (в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за исключением объектов жилищного фонда,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надписей, изображений или материалов от граждан</w:t>
      </w:r>
      <w:proofErr w:type="gramEnd"/>
      <w:r w:rsidRPr="001C38C6">
        <w:rPr>
          <w:bCs/>
          <w:sz w:val="28"/>
          <w:szCs w:val="28"/>
        </w:rPr>
        <w:t>, организаций, органов государственной власти, местного самоуправления, их должностных лиц</w:t>
      </w:r>
      <w:proofErr w:type="gramStart"/>
      <w:r w:rsidRPr="001C38C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proofErr w:type="gramEnd"/>
    </w:p>
    <w:p w:rsidR="008C7D53" w:rsidRPr="00252731" w:rsidRDefault="008C7D53" w:rsidP="008C7D5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ab/>
        <w:t xml:space="preserve">2. </w:t>
      </w:r>
      <w:r w:rsidRPr="00252731">
        <w:rPr>
          <w:sz w:val="28"/>
          <w:szCs w:val="24"/>
        </w:rPr>
        <w:t xml:space="preserve"> Настоящее  решение  вступает  в </w:t>
      </w:r>
      <w:r>
        <w:rPr>
          <w:sz w:val="28"/>
          <w:szCs w:val="24"/>
        </w:rPr>
        <w:t xml:space="preserve"> силу  со дня его  официального </w:t>
      </w:r>
      <w:r w:rsidRPr="00252731">
        <w:rPr>
          <w:sz w:val="28"/>
          <w:szCs w:val="24"/>
        </w:rPr>
        <w:t xml:space="preserve">опубликования  в  установленном  порядке. </w:t>
      </w:r>
    </w:p>
    <w:p w:rsidR="008C7D53" w:rsidRDefault="008C7D53" w:rsidP="008C7D53">
      <w:pPr>
        <w:ind w:firstLine="709"/>
        <w:jc w:val="both"/>
        <w:rPr>
          <w:sz w:val="28"/>
          <w:szCs w:val="28"/>
        </w:rPr>
      </w:pPr>
    </w:p>
    <w:p w:rsidR="008C7D53" w:rsidRDefault="008C7D53" w:rsidP="008C7D53">
      <w:pPr>
        <w:jc w:val="both"/>
        <w:rPr>
          <w:b/>
          <w:sz w:val="28"/>
          <w:szCs w:val="28"/>
        </w:rPr>
      </w:pPr>
    </w:p>
    <w:p w:rsidR="008C7D53" w:rsidRDefault="00A92964" w:rsidP="008C7D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8C7D53">
        <w:rPr>
          <w:b/>
          <w:sz w:val="28"/>
          <w:szCs w:val="28"/>
        </w:rPr>
        <w:t>Золотостепского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А.В.Трушин</w:t>
      </w:r>
    </w:p>
    <w:p w:rsidR="008C7D53" w:rsidRDefault="008C7D53" w:rsidP="008C7D53">
      <w:pPr>
        <w:tabs>
          <w:tab w:val="left" w:pos="567"/>
        </w:tabs>
        <w:jc w:val="both"/>
        <w:rPr>
          <w:b/>
          <w:sz w:val="28"/>
          <w:szCs w:val="28"/>
        </w:rPr>
      </w:pPr>
    </w:p>
    <w:p w:rsidR="00070A34" w:rsidRDefault="00070A34"/>
    <w:sectPr w:rsidR="00070A34" w:rsidSect="00715F90">
      <w:pgSz w:w="11906" w:h="16838"/>
      <w:pgMar w:top="397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C7D53"/>
    <w:rsid w:val="00070A34"/>
    <w:rsid w:val="000C5739"/>
    <w:rsid w:val="004150A3"/>
    <w:rsid w:val="00567E5C"/>
    <w:rsid w:val="00715F90"/>
    <w:rsid w:val="00790998"/>
    <w:rsid w:val="0089777A"/>
    <w:rsid w:val="008C7D53"/>
    <w:rsid w:val="00A92964"/>
    <w:rsid w:val="00C716CE"/>
    <w:rsid w:val="00E2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D5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7D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D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5d1ee127382cbf4ed3a671f1853e9c1s4">
    <w:name w:val="b5d1ee127382cbf4ed3a671f1853e9c1s4"/>
    <w:basedOn w:val="a"/>
    <w:rsid w:val="008C7D5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C7D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2805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Com</cp:lastModifiedBy>
  <cp:revision>3</cp:revision>
  <cp:lastPrinted>2020-07-03T06:30:00Z</cp:lastPrinted>
  <dcterms:created xsi:type="dcterms:W3CDTF">2020-07-03T06:27:00Z</dcterms:created>
  <dcterms:modified xsi:type="dcterms:W3CDTF">2020-07-03T06:31:00Z</dcterms:modified>
</cp:coreProperties>
</file>