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07" w:rsidRDefault="00977A07" w:rsidP="00977A07">
      <w:pPr>
        <w:jc w:val="center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A07" w:rsidRDefault="00977A07" w:rsidP="0097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ЗОЛОТОСТЕПСКОЕ МУНИЦИПАЛЬНОЕ ОБРАЗОВАНИЕ</w:t>
      </w:r>
    </w:p>
    <w:p w:rsidR="00977A07" w:rsidRDefault="00977A07" w:rsidP="0097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МУНИЦИПАЛЬНОГО РАЙОНА</w:t>
      </w:r>
    </w:p>
    <w:p w:rsidR="00977A07" w:rsidRDefault="00977A07" w:rsidP="0097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977A07" w:rsidRDefault="00977A07" w:rsidP="00977A07">
      <w:pPr>
        <w:jc w:val="center"/>
        <w:rPr>
          <w:b/>
          <w:sz w:val="28"/>
          <w:szCs w:val="28"/>
        </w:rPr>
      </w:pPr>
    </w:p>
    <w:p w:rsidR="00977A07" w:rsidRDefault="00977A07" w:rsidP="0097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7A07" w:rsidRDefault="00977A07" w:rsidP="00977A07">
      <w:pPr>
        <w:jc w:val="center"/>
        <w:rPr>
          <w:sz w:val="28"/>
          <w:szCs w:val="28"/>
        </w:rPr>
      </w:pPr>
      <w:r>
        <w:rPr>
          <w:sz w:val="28"/>
          <w:szCs w:val="28"/>
        </w:rPr>
        <w:t>(второго созыва)</w:t>
      </w:r>
    </w:p>
    <w:p w:rsidR="00977A07" w:rsidRDefault="00977A07" w:rsidP="00977A07">
      <w:pPr>
        <w:jc w:val="center"/>
        <w:rPr>
          <w:b/>
          <w:sz w:val="28"/>
          <w:szCs w:val="28"/>
        </w:rPr>
      </w:pPr>
    </w:p>
    <w:p w:rsidR="00977A07" w:rsidRDefault="00977A07" w:rsidP="00977A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7A07" w:rsidRDefault="00977A07" w:rsidP="00977A07">
      <w:pPr>
        <w:jc w:val="center"/>
        <w:rPr>
          <w:b/>
          <w:sz w:val="28"/>
          <w:szCs w:val="28"/>
        </w:rPr>
      </w:pPr>
    </w:p>
    <w:p w:rsidR="00977A07" w:rsidRDefault="00B65A77" w:rsidP="00977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28</w:t>
      </w:r>
      <w:r w:rsidR="00977A07">
        <w:rPr>
          <w:b/>
          <w:sz w:val="28"/>
          <w:szCs w:val="28"/>
        </w:rPr>
        <w:t>.04.2011 г. № 138</w:t>
      </w:r>
    </w:p>
    <w:p w:rsidR="00977A07" w:rsidRDefault="00977A07" w:rsidP="00977A07">
      <w:pPr>
        <w:jc w:val="center"/>
        <w:rPr>
          <w:sz w:val="28"/>
          <w:szCs w:val="28"/>
        </w:rPr>
      </w:pPr>
    </w:p>
    <w:p w:rsidR="00977A07" w:rsidRDefault="00977A07" w:rsidP="00977A07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лександровка</w:t>
      </w:r>
    </w:p>
    <w:p w:rsidR="00977A07" w:rsidRDefault="00977A07" w:rsidP="00977A07">
      <w:pPr>
        <w:jc w:val="both"/>
        <w:rPr>
          <w:b/>
          <w:sz w:val="28"/>
          <w:szCs w:val="28"/>
        </w:rPr>
      </w:pPr>
    </w:p>
    <w:p w:rsidR="00977A07" w:rsidRDefault="00977A07" w:rsidP="00977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«О приватизации</w:t>
      </w:r>
    </w:p>
    <w:p w:rsidR="00977A07" w:rsidRDefault="00977A07" w:rsidP="00977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жилищного фонда Золотостепского</w:t>
      </w:r>
    </w:p>
    <w:p w:rsidR="00977A07" w:rsidRDefault="00977A07" w:rsidP="00977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образования»</w:t>
      </w:r>
    </w:p>
    <w:p w:rsidR="00977A07" w:rsidRDefault="00977A07" w:rsidP="00977A07">
      <w:pPr>
        <w:jc w:val="both"/>
        <w:rPr>
          <w:b/>
          <w:sz w:val="28"/>
          <w:szCs w:val="28"/>
        </w:rPr>
      </w:pPr>
    </w:p>
    <w:p w:rsidR="00977A07" w:rsidRDefault="00977A07" w:rsidP="00977A07">
      <w:pPr>
        <w:ind w:firstLine="900"/>
        <w:jc w:val="both"/>
        <w:rPr>
          <w:sz w:val="28"/>
          <w:szCs w:val="28"/>
        </w:rPr>
      </w:pPr>
    </w:p>
    <w:p w:rsidR="00977A07" w:rsidRDefault="00977A07" w:rsidP="00977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Жилищным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 Законом РФ от 04.07.1995 г. № 1541-1 «О приватизации жилищного фонда в Российской Федерации, Уставом Золотостепского муниципального образования, Совет депутатов Золотостепского муниципального образования РЕШИЛ:</w:t>
      </w:r>
    </w:p>
    <w:p w:rsidR="00977A07" w:rsidRDefault="00977A07" w:rsidP="007146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7146CF">
        <w:rPr>
          <w:sz w:val="28"/>
          <w:szCs w:val="28"/>
        </w:rPr>
        <w:t>Положение «О приватизации муниципального жилищного фонда Золотостепского муниципального образования» согласно приложению;</w:t>
      </w:r>
    </w:p>
    <w:p w:rsidR="00977A07" w:rsidRDefault="00977A07" w:rsidP="00977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по истечении 10 дней с момента его официального обнародования.</w:t>
      </w:r>
    </w:p>
    <w:p w:rsidR="00977A07" w:rsidRDefault="00977A07" w:rsidP="00977A07">
      <w:pPr>
        <w:ind w:firstLine="708"/>
        <w:jc w:val="both"/>
        <w:rPr>
          <w:sz w:val="28"/>
          <w:szCs w:val="28"/>
        </w:rPr>
      </w:pPr>
    </w:p>
    <w:p w:rsidR="00977A07" w:rsidRDefault="00977A07" w:rsidP="00977A07">
      <w:pPr>
        <w:jc w:val="both"/>
        <w:rPr>
          <w:sz w:val="28"/>
          <w:szCs w:val="28"/>
        </w:rPr>
      </w:pPr>
    </w:p>
    <w:p w:rsidR="00977A07" w:rsidRDefault="00977A07" w:rsidP="00977A0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Золотостепского</w:t>
      </w:r>
    </w:p>
    <w:p w:rsidR="00977A07" w:rsidRDefault="00977A07" w:rsidP="00977A07">
      <w:pPr>
        <w:jc w:val="both"/>
      </w:pPr>
      <w:r>
        <w:rPr>
          <w:b/>
          <w:sz w:val="28"/>
          <w:szCs w:val="28"/>
        </w:rPr>
        <w:t xml:space="preserve">муниципального образования: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О.В.Гизун</w:t>
      </w:r>
    </w:p>
    <w:p w:rsidR="00977A07" w:rsidRDefault="00977A07" w:rsidP="00977A07">
      <w:pPr>
        <w:sectPr w:rsidR="00977A07">
          <w:pgSz w:w="11906" w:h="16838"/>
          <w:pgMar w:top="397" w:right="567" w:bottom="1134" w:left="1134" w:header="709" w:footer="709" w:gutter="0"/>
          <w:cols w:space="720"/>
        </w:sectPr>
      </w:pPr>
    </w:p>
    <w:p w:rsidR="00977A07" w:rsidRDefault="00977A07" w:rsidP="00977A07">
      <w:pPr>
        <w:jc w:val="right"/>
        <w:rPr>
          <w:b/>
          <w:sz w:val="28"/>
          <w:szCs w:val="28"/>
        </w:rPr>
      </w:pPr>
      <w:r>
        <w:lastRenderedPageBreak/>
        <w:t>Приложение  к решению Совета</w:t>
      </w:r>
    </w:p>
    <w:p w:rsidR="00977A07" w:rsidRDefault="00977A07" w:rsidP="00977A07">
      <w:pPr>
        <w:jc w:val="right"/>
      </w:pPr>
      <w:r>
        <w:t>депутатов Золотостепского</w:t>
      </w:r>
    </w:p>
    <w:p w:rsidR="00977A07" w:rsidRDefault="00977A07" w:rsidP="00977A07">
      <w:pPr>
        <w:jc w:val="right"/>
      </w:pPr>
      <w:r>
        <w:t>муниципального образования</w:t>
      </w:r>
    </w:p>
    <w:p w:rsidR="00977A07" w:rsidRDefault="00B65A77" w:rsidP="00977A07">
      <w:pPr>
        <w:jc w:val="right"/>
        <w:rPr>
          <w:sz w:val="20"/>
        </w:rPr>
      </w:pPr>
      <w:r>
        <w:t>от 28</w:t>
      </w:r>
      <w:r w:rsidR="00977A07">
        <w:t>.04.2011 г. № 138</w:t>
      </w:r>
    </w:p>
    <w:p w:rsidR="00071FA7" w:rsidRDefault="00071FA7" w:rsidP="007146CF">
      <w:pPr>
        <w:jc w:val="both"/>
        <w:rPr>
          <w:sz w:val="28"/>
          <w:szCs w:val="28"/>
        </w:rPr>
      </w:pPr>
    </w:p>
    <w:p w:rsidR="007146CF" w:rsidRDefault="007146CF" w:rsidP="007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146CF" w:rsidRDefault="007146CF" w:rsidP="007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приватизации муниципального жилищного фонда </w:t>
      </w:r>
    </w:p>
    <w:p w:rsidR="007146CF" w:rsidRDefault="007146CF" w:rsidP="007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7146CF" w:rsidRDefault="007146CF" w:rsidP="007146CF">
      <w:pPr>
        <w:jc w:val="center"/>
        <w:rPr>
          <w:b/>
          <w:sz w:val="28"/>
          <w:szCs w:val="28"/>
        </w:rPr>
      </w:pPr>
    </w:p>
    <w:p w:rsidR="007146CF" w:rsidRDefault="007146CF" w:rsidP="007146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7146CF" w:rsidRDefault="007146CF" w:rsidP="007146CF">
      <w:pPr>
        <w:jc w:val="center"/>
        <w:rPr>
          <w:b/>
          <w:sz w:val="28"/>
          <w:szCs w:val="28"/>
        </w:rPr>
      </w:pPr>
    </w:p>
    <w:p w:rsidR="007146CF" w:rsidRDefault="007146CF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Настоящее Положение разработано на основании Гражданского кодекса Российской Федерации, Жилищного кодекса Российской Федерации, Закона РФ от 04.07.1991 г. № 1541-1 «О приватизации жилищного фонда в Российской Федерации» и распространяется на приватизацию жилых помещений, относящихся к муниципальной собственности Золотостепского муниципального образования.</w:t>
      </w:r>
    </w:p>
    <w:p w:rsidR="007146CF" w:rsidRDefault="007146CF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Основными принципами приватизации жилищного фонда являются:</w:t>
      </w:r>
    </w:p>
    <w:p w:rsidR="007146CF" w:rsidRDefault="007146CF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добровольность приобретения гражданами жилья в собственность;</w:t>
      </w:r>
    </w:p>
    <w:p w:rsidR="007146CF" w:rsidRDefault="007146CF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бесплатная передача гражданам жилых помещений, занимаемых ими на условиях социального найма;</w:t>
      </w:r>
    </w:p>
    <w:p w:rsidR="007146CF" w:rsidRDefault="007146CF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однократность приватизации – право на приобретение жилого помещения в собственность в порядке приватизации предоставляется гражданам один раз, если иное не установлено действующим законодательством Российской Федерации.</w:t>
      </w:r>
    </w:p>
    <w:p w:rsidR="007146CF" w:rsidRDefault="007146CF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="007259E5">
        <w:rPr>
          <w:sz w:val="28"/>
          <w:szCs w:val="28"/>
        </w:rPr>
        <w:t>Объектами приватизации могут быть занимаемые гражданами по договору социального найма отдельные жилые помещения.</w:t>
      </w:r>
    </w:p>
    <w:p w:rsidR="007259E5" w:rsidRDefault="007259E5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Не подлежат приватизации жилые помещения, находящиеся в аварийном состоянии, в общежитиях, а также служебные помещения, за исключением случаев, установленных законом. </w:t>
      </w:r>
    </w:p>
    <w:p w:rsidR="007259E5" w:rsidRDefault="007259E5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Собственники жилищного фонда или уполномоченные ими органы, а также предприятия, за которыми закреплен жилищный фонд на праве хозяйственного ведения, и учреждения, в оперативное управление которых передан жилищный фонд, с согласия собственника вправе принимать решения о приватизации служебных жилых помещений.</w:t>
      </w:r>
    </w:p>
    <w:p w:rsidR="007259E5" w:rsidRDefault="007259E5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Право собственности на приобретаемое жилое </w:t>
      </w:r>
      <w:r w:rsidR="00D43441">
        <w:rPr>
          <w:sz w:val="28"/>
          <w:szCs w:val="28"/>
        </w:rPr>
        <w:t>помещение возникает у граждан с момента государственной регистрации права в Едином государственном реестре прав на недвижимое имущество и сделок с ним.</w:t>
      </w:r>
      <w:r w:rsidR="0014656B">
        <w:rPr>
          <w:sz w:val="28"/>
          <w:szCs w:val="28"/>
        </w:rPr>
        <w:t xml:space="preserve"> </w:t>
      </w:r>
    </w:p>
    <w:p w:rsidR="0014656B" w:rsidRDefault="0014656B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</w:t>
      </w:r>
      <w:r w:rsidR="002548FC">
        <w:rPr>
          <w:sz w:val="28"/>
          <w:szCs w:val="28"/>
        </w:rPr>
        <w:t>Граждане, оформившие жилые помещения</w:t>
      </w:r>
      <w:r w:rsidR="00FF0A12">
        <w:rPr>
          <w:sz w:val="28"/>
          <w:szCs w:val="28"/>
        </w:rPr>
        <w:t xml:space="preserve"> в собственность</w:t>
      </w:r>
      <w:r w:rsidR="00D904A9">
        <w:rPr>
          <w:sz w:val="28"/>
          <w:szCs w:val="28"/>
        </w:rPr>
        <w:t xml:space="preserve">, вправе продавать их, дарить, завещать, обменивать, сдавать в аренду, предоставлять для временного или постоянного проживания, а также совершать с ними иные не противоречащие действующему законодательству сделки. </w:t>
      </w:r>
      <w:proofErr w:type="gramStart"/>
      <w:r w:rsidR="00D904A9">
        <w:rPr>
          <w:sz w:val="28"/>
          <w:szCs w:val="28"/>
        </w:rPr>
        <w:t>Отчуждение жилого помещения, в котором проживают находящиеся под опекой или попечительством члены семьи собственника данного жилого помещения, либо оставшиеся без родительского попечения несовершеннолетние члены семьи собственника (о чем известно органу опеки и попечительства), если при этом затрагиваются права или охраняемые законом интересы указанных лиц, допускается с согласия органа опеки и попечительства.</w:t>
      </w:r>
      <w:proofErr w:type="gramEnd"/>
    </w:p>
    <w:p w:rsidR="00D904A9" w:rsidRDefault="00D904A9" w:rsidP="007146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 осуществлении права собственности на жилое помещение собственник не вправе нарушать права и интересы других лиц.</w:t>
      </w:r>
    </w:p>
    <w:p w:rsidR="00D904A9" w:rsidRDefault="00D904A9" w:rsidP="00D904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Условия приватизации жилищного фонда</w:t>
      </w:r>
    </w:p>
    <w:p w:rsidR="00D904A9" w:rsidRDefault="00D904A9" w:rsidP="00D904A9">
      <w:pPr>
        <w:jc w:val="center"/>
        <w:rPr>
          <w:b/>
          <w:sz w:val="28"/>
          <w:szCs w:val="28"/>
        </w:rPr>
      </w:pPr>
    </w:p>
    <w:p w:rsidR="00786FC3" w:rsidRDefault="00786FC3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Право на приобретение жилого помещения в собственность в порядке приватизации имеют граждане, зарегистрированные и проживающие на данной жилой площади на условиях договора социального найма, а также граждане, сохранившие в установленном порядке право пользования жилым помещением.</w:t>
      </w:r>
    </w:p>
    <w:p w:rsidR="00185EF9" w:rsidRDefault="00786FC3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Передача в собственность жилых помещений производится с письменного согласия всех совместно проживающих совершеннолетних членов семьи и несовершеннолетних  в возрасте от 14 до 18 лет, с согласия законных представителей несовершеннолетних в возрасте до 14 лет, а также</w:t>
      </w:r>
      <w:r w:rsidR="00185EF9">
        <w:rPr>
          <w:sz w:val="28"/>
          <w:szCs w:val="28"/>
        </w:rPr>
        <w:t xml:space="preserve"> с согласия граждан, сохранивших право пользования жилым помещением в установленном порядке. По желанию граждан жилое помещение может быть приобретено в общую собственность (совместную или долевую) всех проживающих в нем  граждан, либо в собственность одного или части из них в соответствии с достигнутым между этими лицами соглашением.</w:t>
      </w:r>
    </w:p>
    <w:p w:rsidR="00A856D7" w:rsidRDefault="00185EF9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 гражданами,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в нем лицами, сохраняется право на приобретение в собственность в порядке</w:t>
      </w:r>
      <w:r w:rsidR="00A856D7">
        <w:rPr>
          <w:sz w:val="28"/>
          <w:szCs w:val="28"/>
        </w:rPr>
        <w:t xml:space="preserve"> приватизации другого, впоследствии полученного жилого помещения.</w:t>
      </w:r>
    </w:p>
    <w:p w:rsidR="00A856D7" w:rsidRDefault="00A856D7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после достижения ими совершеннолетия.</w:t>
      </w:r>
    </w:p>
    <w:p w:rsidR="00D904A9" w:rsidRDefault="00A856D7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Жилые помещения, в которых проживают исключительно несовершеннолетние в возрасте до 14 лет, передаются им в собственность </w:t>
      </w:r>
      <w:r w:rsidR="009874F2">
        <w:rPr>
          <w:sz w:val="28"/>
          <w:szCs w:val="28"/>
        </w:rPr>
        <w:t>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9874F2" w:rsidRDefault="009874F2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 </w:t>
      </w:r>
      <w:r w:rsidR="00656B6E">
        <w:rPr>
          <w:sz w:val="28"/>
          <w:szCs w:val="28"/>
        </w:rPr>
        <w:t>Приватизация жилых помещений, в которых проживают исключительно лица, над которыми установлена опека или попечительство, осуществляется с разрешения органов опеки и попечительства.</w:t>
      </w:r>
    </w:p>
    <w:p w:rsidR="00656B6E" w:rsidRDefault="00656B6E" w:rsidP="00D904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2.7. Решение вопроса</w:t>
      </w:r>
      <w:r w:rsidR="001E539F">
        <w:rPr>
          <w:sz w:val="28"/>
          <w:szCs w:val="28"/>
        </w:rPr>
        <w:t xml:space="preserve"> о приватизации жилья должно приниматься по заявлениям граждан в двухмесячный срок со дня подачи всех необходимых документов. В случае нарушения прав гражданина при решении вопросов приватизации жилья он вправе обратиться в суд.</w:t>
      </w:r>
    </w:p>
    <w:p w:rsidR="001E539F" w:rsidRDefault="001E539F" w:rsidP="00D904A9">
      <w:pPr>
        <w:jc w:val="both"/>
        <w:rPr>
          <w:sz w:val="28"/>
          <w:szCs w:val="28"/>
        </w:rPr>
      </w:pPr>
    </w:p>
    <w:p w:rsidR="001E539F" w:rsidRDefault="001E539F" w:rsidP="001E53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представления документов</w:t>
      </w:r>
    </w:p>
    <w:p w:rsidR="001E539F" w:rsidRDefault="001E539F" w:rsidP="001E539F">
      <w:pPr>
        <w:jc w:val="center"/>
        <w:rPr>
          <w:b/>
          <w:sz w:val="28"/>
          <w:szCs w:val="28"/>
        </w:rPr>
      </w:pPr>
    </w:p>
    <w:p w:rsidR="001E539F" w:rsidRDefault="001E539F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Передача жилых помещений в собственность граждан оформляется договором передачи, заключаемым администрацией Золотостепского муниципального образования с гражданином, получающим жилое помещение в собственность (Приложение № 1 к настоящему Положению).</w:t>
      </w:r>
    </w:p>
    <w:p w:rsidR="00AB7C79" w:rsidRDefault="00AB7C79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Подготовку документов по оформлению договоров на передачу жилых помещений в собственность граждан осуществляет администрация Золотостепского </w:t>
      </w:r>
      <w:r>
        <w:rPr>
          <w:sz w:val="28"/>
          <w:szCs w:val="28"/>
        </w:rPr>
        <w:lastRenderedPageBreak/>
        <w:t>муниципального образования, либо иной орган, уполномоченный распоряжением администрации Золотостепского муниципального образования.</w:t>
      </w:r>
    </w:p>
    <w:p w:rsidR="00AB7C79" w:rsidRDefault="00AB7C79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 Договор передачи жилого помещения составляется в трех экземплярах, при этом нотариального удостоверения договора не требуется и государственная пошлина не взимается.</w:t>
      </w:r>
    </w:p>
    <w:p w:rsidR="002B6F57" w:rsidRDefault="00AB7C79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2B6F57">
        <w:rPr>
          <w:sz w:val="28"/>
          <w:szCs w:val="28"/>
        </w:rPr>
        <w:t>В договор передачи жилого помещения в собственность включаются несовершеннолетние.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AB7C79" w:rsidRDefault="002B6F57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Для приобретения в собственность жилого помещения в порядке приватизации граждане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>:</w:t>
      </w:r>
      <w:r w:rsidR="00AB7C79">
        <w:rPr>
          <w:sz w:val="28"/>
          <w:szCs w:val="28"/>
        </w:rPr>
        <w:t xml:space="preserve"> </w:t>
      </w:r>
    </w:p>
    <w:p w:rsidR="002E0E68" w:rsidRDefault="002E0E68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заявление на приватизацию занимаемого жилого помещения (Приложение № 2 к настоящему Положению). Заявление должно быть подписано лично нанимателем, всеми членами семьи нанимателя старше 14 лет, законными представителями несовершеннолетних</w:t>
      </w:r>
      <w:r w:rsidR="00F76F30">
        <w:rPr>
          <w:sz w:val="28"/>
          <w:szCs w:val="28"/>
        </w:rPr>
        <w:t xml:space="preserve"> в возрасте до 14 лет</w:t>
      </w:r>
      <w:proofErr w:type="gramStart"/>
      <w:r w:rsidR="00F76F30">
        <w:rPr>
          <w:sz w:val="28"/>
          <w:szCs w:val="28"/>
        </w:rPr>
        <w:t>.</w:t>
      </w:r>
      <w:proofErr w:type="gramEnd"/>
      <w:r w:rsidR="00F76F30">
        <w:rPr>
          <w:sz w:val="28"/>
          <w:szCs w:val="28"/>
        </w:rPr>
        <w:t xml:space="preserve"> </w:t>
      </w:r>
      <w:proofErr w:type="gramStart"/>
      <w:r w:rsidR="00F76F30">
        <w:rPr>
          <w:sz w:val="28"/>
          <w:szCs w:val="28"/>
        </w:rPr>
        <w:t>г</w:t>
      </w:r>
      <w:proofErr w:type="gramEnd"/>
      <w:r w:rsidR="00F76F30">
        <w:rPr>
          <w:sz w:val="28"/>
          <w:szCs w:val="28"/>
        </w:rPr>
        <w:t>ражданами, сохранившими в установленном порядке право пользования жилым помещением. В случаях отсутствия на момент подачи заявления кого-либо из членов семьи, сохранивших право пользования жилым помещением, к заявлению прикладывается выраженное в письменной форме и заверенное в установленном законом порядке согласие временно отсутствующего.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3.6. К заявлению прилагаются: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договор социального найма;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ордер на жилое помещение или иной документ, подтверждающий право вселения граждан в жилое помещение, - в случае отсутствия необходимых сведений в договоре социального найма;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организации технической инвентаризации, в которой указывается техническая характеристика жилого помещения, подлежащего приватизации;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справка о лицах, проживающих, зарегистрированных и сохранивших право на проживание по данному месту жительства;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документ, подтверждающий, что ранее право на приватизацию жилья не было использовано;</w:t>
      </w:r>
    </w:p>
    <w:p w:rsidR="00F76F30" w:rsidRDefault="00F76F30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D113A">
        <w:rPr>
          <w:sz w:val="28"/>
          <w:szCs w:val="28"/>
        </w:rPr>
        <w:t>разрешение органов опеки и попечительства на приватизацию жилого помещения в случаях, установленных действующим законодательством;</w:t>
      </w:r>
    </w:p>
    <w:p w:rsidR="00DD113A" w:rsidRDefault="00DD113A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из Единого государственного реестра прав на недвижимое имущество и сделок с ним о зарегистрированных правах и обременениях;</w:t>
      </w:r>
    </w:p>
    <w:p w:rsidR="00DD113A" w:rsidRDefault="00DD113A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копия лицевого счета на жилое помещение.</w:t>
      </w:r>
    </w:p>
    <w:p w:rsidR="00DD113A" w:rsidRDefault="00DD113A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3.7. Граждане, представляющие требуемые документы, предъявляют документы, удостоверяющие их личность.</w:t>
      </w:r>
    </w:p>
    <w:p w:rsidR="00DD113A" w:rsidRDefault="00DD113A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3.8. Доверенные лица представляют надлежащим образом оформленную доверенность, содержащую указание на право получать в собственность доверителя жилые помещения бесплатно в порядке приватизации, и документы, удостоверяю</w:t>
      </w:r>
      <w:r w:rsidR="005A5A52">
        <w:rPr>
          <w:sz w:val="28"/>
          <w:szCs w:val="28"/>
        </w:rPr>
        <w:t>щие их личность.</w:t>
      </w:r>
    </w:p>
    <w:p w:rsidR="005A5A52" w:rsidRDefault="005A5A52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3.9. Оформление необходимых для приватизации справок и документов, предусмотренных настоящим Положением, осуществляется гражданином или его доверенным лицом в соответствии с полномочиями, определенными доверенностью.</w:t>
      </w:r>
    </w:p>
    <w:p w:rsidR="005A5A52" w:rsidRDefault="005A5A52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3.10. Оформление необходимых для приватизации справок и документов, предусмотренных настоящим Положением, осуществляется соответствующими организациями по запросу граждан.</w:t>
      </w:r>
    </w:p>
    <w:p w:rsidR="005A5A52" w:rsidRDefault="005A5A52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3.11. Оплата работ и услуг, связанных с оформлением необходимых для приватизации жилых помещений документов, производится гражданами, получающими жилье в собственность. Оформление договора передачи в собственность жилых помещений, в которых проживают исключительно несовершеннолетние, проводится за счет средств собственников жилых помещений, осуществляющих их передачу.</w:t>
      </w:r>
    </w:p>
    <w:p w:rsidR="005A5A52" w:rsidRDefault="005A5A52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3.12. </w:t>
      </w:r>
      <w:r w:rsidR="000F16EE">
        <w:rPr>
          <w:sz w:val="28"/>
          <w:szCs w:val="28"/>
        </w:rPr>
        <w:t xml:space="preserve">Заявление и документы, предусмотренные настоящим Положением, граждане представляют в администрации Золотостепского муниципального образования, либо в уполномоченный орган администрации Золотостепского муниципального образования. </w:t>
      </w:r>
    </w:p>
    <w:p w:rsidR="000F16EE" w:rsidRDefault="000F16EE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3.13. Заключение об отказе в приватизации занимаемого жилого помещения в соответствии с нормами действующего законодательства должно быть мотивированным. Отказ в приватизации может быть обжалован в судебном порядке.</w:t>
      </w:r>
    </w:p>
    <w:p w:rsidR="000F16EE" w:rsidRDefault="000F16EE" w:rsidP="001E5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3.14. После подписания сторонами договора передачи жилого помещения администрация Золотостепского муниципального образования осуществляет его регистрацию в книге регистрации договоров и включает необходимые сведения в единую базу приватизированного жилья в </w:t>
      </w:r>
      <w:proofErr w:type="spellStart"/>
      <w:r>
        <w:rPr>
          <w:sz w:val="28"/>
          <w:szCs w:val="28"/>
        </w:rPr>
        <w:t>Золотостепском</w:t>
      </w:r>
      <w:proofErr w:type="spellEnd"/>
      <w:r>
        <w:rPr>
          <w:sz w:val="28"/>
          <w:szCs w:val="28"/>
        </w:rPr>
        <w:t xml:space="preserve"> муниципальном образовании.</w:t>
      </w:r>
    </w:p>
    <w:p w:rsidR="000F16EE" w:rsidRDefault="000F16EE" w:rsidP="001E539F">
      <w:pPr>
        <w:jc w:val="both"/>
        <w:rPr>
          <w:sz w:val="28"/>
          <w:szCs w:val="28"/>
        </w:rPr>
      </w:pPr>
    </w:p>
    <w:p w:rsidR="000F16EE" w:rsidRDefault="000F16EE" w:rsidP="000F1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Оформление дубликата договора на приватизацию жилого помещения </w:t>
      </w:r>
    </w:p>
    <w:p w:rsidR="000F16EE" w:rsidRDefault="000F16EE" w:rsidP="000F16EE">
      <w:pPr>
        <w:jc w:val="center"/>
        <w:rPr>
          <w:b/>
          <w:sz w:val="28"/>
          <w:szCs w:val="28"/>
        </w:rPr>
      </w:pPr>
    </w:p>
    <w:p w:rsidR="000F16EE" w:rsidRDefault="000F16EE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Дубликат договора передачи жилого помещения выдается</w:t>
      </w:r>
      <w:r w:rsidR="00763AB6">
        <w:rPr>
          <w:sz w:val="28"/>
          <w:szCs w:val="28"/>
        </w:rPr>
        <w:t>:</w:t>
      </w:r>
    </w:p>
    <w:p w:rsidR="00763AB6" w:rsidRDefault="00763AB6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случае утраты подлинника договора передачи жилого помещения; для вступления в наследство, при отсутствии подлинника договора.</w:t>
      </w:r>
    </w:p>
    <w:p w:rsidR="00763AB6" w:rsidRDefault="00763AB6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Для оформления дубликата граждане обращаются в администрацию Золотостепского муниципального образования с заявлением на оформление дубликата договора, в котором указываются причины его оформления.</w:t>
      </w:r>
    </w:p>
    <w:p w:rsidR="00763AB6" w:rsidRDefault="00763AB6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Заявление по муниципальному жилищному фонду пишется на имя главы Золотостепского муниципального образования.</w:t>
      </w:r>
    </w:p>
    <w:p w:rsidR="00763AB6" w:rsidRDefault="00763AB6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С заявлением представляются следующие документы:</w:t>
      </w:r>
    </w:p>
    <w:p w:rsidR="00DB3C4B" w:rsidRDefault="00763AB6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выписка из Единого</w:t>
      </w:r>
      <w:r w:rsidR="00DB3C4B">
        <w:rPr>
          <w:sz w:val="28"/>
          <w:szCs w:val="28"/>
        </w:rPr>
        <w:t xml:space="preserve"> государственного реестра прав на недвижимое имущество и сделок с ним о зарегистрир</w:t>
      </w:r>
      <w:r w:rsidR="00504B77">
        <w:rPr>
          <w:sz w:val="28"/>
          <w:szCs w:val="28"/>
        </w:rPr>
        <w:t>ованных правах обременениях.</w:t>
      </w:r>
    </w:p>
    <w:p w:rsidR="00DB3C4B" w:rsidRDefault="00DB3C4B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Администрация Золотостепского муниципального образования рассматривает представленные материалы. </w:t>
      </w:r>
    </w:p>
    <w:p w:rsidR="008E1009" w:rsidRDefault="00DB3C4B" w:rsidP="000F16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положительном решении оформляется </w:t>
      </w:r>
      <w:r w:rsidR="008E1009">
        <w:rPr>
          <w:sz w:val="28"/>
          <w:szCs w:val="28"/>
        </w:rPr>
        <w:t>дубликат договора на приватизацию жилого помещения и подписывается главой Золотостепского муниципального образования.</w:t>
      </w:r>
    </w:p>
    <w:p w:rsidR="008E1009" w:rsidRDefault="008E1009" w:rsidP="000F16EE">
      <w:pPr>
        <w:jc w:val="both"/>
        <w:rPr>
          <w:sz w:val="28"/>
          <w:szCs w:val="28"/>
        </w:rPr>
      </w:pPr>
    </w:p>
    <w:p w:rsidR="00763AB6" w:rsidRDefault="00314CE7" w:rsidP="00314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Хранение архивных материалов</w:t>
      </w:r>
    </w:p>
    <w:p w:rsidR="00314CE7" w:rsidRDefault="00314CE7" w:rsidP="00314CE7">
      <w:pPr>
        <w:jc w:val="center"/>
        <w:rPr>
          <w:b/>
          <w:sz w:val="28"/>
          <w:szCs w:val="28"/>
        </w:rPr>
      </w:pPr>
    </w:p>
    <w:p w:rsidR="00F63F6B" w:rsidRDefault="00314CE7" w:rsidP="00314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04B77">
        <w:rPr>
          <w:sz w:val="28"/>
          <w:szCs w:val="28"/>
        </w:rPr>
        <w:t xml:space="preserve">5.1. После </w:t>
      </w:r>
      <w:r w:rsidR="00F63F6B">
        <w:rPr>
          <w:sz w:val="28"/>
          <w:szCs w:val="28"/>
        </w:rPr>
        <w:t>заключения договора передачи жилого помещения администрация Золотостепского муниципального образования формирует архивное дело и обеспечивает его хранение.</w:t>
      </w:r>
    </w:p>
    <w:p w:rsidR="00F63F6B" w:rsidRDefault="00F63F6B" w:rsidP="00314C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5.2. Учет и хранение договоров передачи соответствующих документов организуется в соответствии с порядком, установленным действующим законодательством РФ.</w:t>
      </w:r>
    </w:p>
    <w:p w:rsidR="00F63F6B" w:rsidRDefault="00F63F6B" w:rsidP="00314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Договор передачи жилого помещения и остальные документы, на основании которых вынесено заключение о возможности приватизации жилого помещения, подлежит постоянному архивному хранению.</w:t>
      </w:r>
    </w:p>
    <w:p w:rsidR="00F63F6B" w:rsidRDefault="00BD0348" w:rsidP="00314C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В случае</w:t>
      </w:r>
      <w:proofErr w:type="gramStart"/>
      <w:r>
        <w:rPr>
          <w:sz w:val="28"/>
          <w:szCs w:val="28"/>
        </w:rPr>
        <w:t>,</w:t>
      </w:r>
      <w:proofErr w:type="gramEnd"/>
      <w:r w:rsidR="00F63F6B">
        <w:rPr>
          <w:sz w:val="28"/>
          <w:szCs w:val="28"/>
        </w:rPr>
        <w:t xml:space="preserve"> если договоры передачи не были получены гражданами в установленный срок, по истечении 6 месяцев они подлежат уничтожению по акту. Граждане, изъявившие желание </w:t>
      </w:r>
      <w:r>
        <w:rPr>
          <w:sz w:val="28"/>
          <w:szCs w:val="28"/>
        </w:rPr>
        <w:t>приватизировать квартиру после уничтожения договоров по акту, вновь оформляют документы и оплачивают соответствующие работы и услуги.</w:t>
      </w:r>
    </w:p>
    <w:p w:rsidR="00BD0348" w:rsidRDefault="00BD0348" w:rsidP="00314CE7">
      <w:pPr>
        <w:jc w:val="both"/>
        <w:rPr>
          <w:sz w:val="28"/>
          <w:szCs w:val="28"/>
        </w:rPr>
      </w:pPr>
    </w:p>
    <w:p w:rsidR="00BD0348" w:rsidRDefault="00BD0348" w:rsidP="00BD03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BD0348" w:rsidRDefault="00BD0348" w:rsidP="00BD0348">
      <w:pPr>
        <w:jc w:val="center"/>
        <w:rPr>
          <w:b/>
          <w:sz w:val="28"/>
          <w:szCs w:val="28"/>
        </w:rPr>
      </w:pPr>
    </w:p>
    <w:p w:rsidR="00BD0348" w:rsidRDefault="00BD0348" w:rsidP="00BD0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6.1. </w:t>
      </w:r>
      <w:proofErr w:type="gramStart"/>
      <w:r>
        <w:rPr>
          <w:sz w:val="28"/>
          <w:szCs w:val="28"/>
        </w:rPr>
        <w:t xml:space="preserve">Приватизация занимаемых гражданами жилых помещений в домах, требующих капитального ремонта, осуществляется в соответствии с Законом «О приватизации жилищного фонда в Российской Федерации», при этом за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сохраняется обязанность производить капитальный ремонт дома в соответствии с нормами содержания, эксплуатации и ремонта жилищного фонда.</w:t>
      </w:r>
      <w:proofErr w:type="gramEnd"/>
    </w:p>
    <w:p w:rsidR="00BD0348" w:rsidRDefault="00BD0348" w:rsidP="00BD03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6.2. Органы местного самоуправления Золотостепского муниципального образования вправе выкупать у граждан с их согласия жилые помещения, принадлежащие им на праве собственности, с целью более рационального их перераспределения. </w:t>
      </w:r>
    </w:p>
    <w:p w:rsidR="00C74819" w:rsidRDefault="00C74819" w:rsidP="00BD0348">
      <w:pPr>
        <w:jc w:val="both"/>
        <w:rPr>
          <w:sz w:val="28"/>
          <w:szCs w:val="28"/>
        </w:rPr>
      </w:pPr>
    </w:p>
    <w:p w:rsidR="00C74819" w:rsidRDefault="00C74819" w:rsidP="00BD0348">
      <w:pPr>
        <w:jc w:val="both"/>
        <w:rPr>
          <w:sz w:val="28"/>
          <w:szCs w:val="28"/>
        </w:rPr>
      </w:pPr>
    </w:p>
    <w:p w:rsidR="00BB32D2" w:rsidRDefault="00BB32D2" w:rsidP="00BB32D2">
      <w:pPr>
        <w:jc w:val="both"/>
        <w:rPr>
          <w:b/>
        </w:rPr>
      </w:pPr>
      <w:r>
        <w:rPr>
          <w:b/>
        </w:rPr>
        <w:t>Верно:</w:t>
      </w:r>
    </w:p>
    <w:p w:rsidR="00A9462B" w:rsidRDefault="00BB32D2" w:rsidP="00BB32D2">
      <w:pPr>
        <w:jc w:val="both"/>
        <w:rPr>
          <w:sz w:val="28"/>
          <w:szCs w:val="28"/>
        </w:rPr>
      </w:pPr>
      <w:r>
        <w:rPr>
          <w:b/>
        </w:rPr>
        <w:t xml:space="preserve">Секретарь Совета депутатов: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Е.Е.Янеева</w:t>
      </w:r>
      <w:proofErr w:type="spellEnd"/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BB32D2" w:rsidRDefault="00BB32D2" w:rsidP="00BD0348">
      <w:pPr>
        <w:jc w:val="both"/>
        <w:rPr>
          <w:sz w:val="28"/>
          <w:szCs w:val="28"/>
        </w:rPr>
      </w:pPr>
    </w:p>
    <w:p w:rsidR="00C74819" w:rsidRDefault="00C74819" w:rsidP="00BD0348">
      <w:pPr>
        <w:jc w:val="both"/>
        <w:rPr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A9462B" w:rsidRDefault="00A9462B" w:rsidP="00A9462B">
      <w:pPr>
        <w:jc w:val="right"/>
      </w:pPr>
      <w:r>
        <w:lastRenderedPageBreak/>
        <w:t xml:space="preserve">Приложение  № 1 к Положению о приватизации </w:t>
      </w:r>
    </w:p>
    <w:p w:rsidR="00A9462B" w:rsidRDefault="00A9462B" w:rsidP="00A9462B">
      <w:pPr>
        <w:jc w:val="right"/>
      </w:pPr>
      <w:r>
        <w:t xml:space="preserve">муниципального жилищного фонда </w:t>
      </w:r>
    </w:p>
    <w:p w:rsidR="00A9462B" w:rsidRDefault="00A9462B" w:rsidP="00A9462B">
      <w:pPr>
        <w:jc w:val="right"/>
      </w:pPr>
      <w:r>
        <w:t>Золотостепского</w:t>
      </w:r>
      <w:r>
        <w:rPr>
          <w:b/>
          <w:sz w:val="28"/>
          <w:szCs w:val="28"/>
        </w:rPr>
        <w:t xml:space="preserve"> </w:t>
      </w:r>
      <w:r>
        <w:t xml:space="preserve">муниципального образования </w:t>
      </w:r>
    </w:p>
    <w:p w:rsidR="00A9462B" w:rsidRDefault="00A9462B" w:rsidP="00A9462B">
      <w:pPr>
        <w:jc w:val="right"/>
      </w:pPr>
    </w:p>
    <w:p w:rsidR="00A9462B" w:rsidRDefault="00A9462B" w:rsidP="00A9462B">
      <w:pPr>
        <w:jc w:val="center"/>
        <w:rPr>
          <w:b/>
          <w:sz w:val="28"/>
          <w:szCs w:val="28"/>
        </w:rPr>
      </w:pPr>
      <w:r w:rsidRPr="00A9462B">
        <w:rPr>
          <w:b/>
          <w:sz w:val="28"/>
          <w:szCs w:val="28"/>
        </w:rPr>
        <w:t>Договор № ______</w:t>
      </w:r>
      <w:r>
        <w:rPr>
          <w:b/>
          <w:sz w:val="28"/>
          <w:szCs w:val="28"/>
        </w:rPr>
        <w:t xml:space="preserve"> </w:t>
      </w:r>
    </w:p>
    <w:p w:rsidR="00A9462B" w:rsidRDefault="00A9462B" w:rsidP="00A946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передачу жилого помещения</w:t>
      </w:r>
    </w:p>
    <w:p w:rsidR="00A9462B" w:rsidRDefault="00A9462B" w:rsidP="00A9462B">
      <w:pPr>
        <w:jc w:val="center"/>
        <w:rPr>
          <w:b/>
          <w:sz w:val="28"/>
          <w:szCs w:val="28"/>
        </w:rPr>
      </w:pPr>
    </w:p>
    <w:p w:rsidR="00A9462B" w:rsidRDefault="00A9462B" w:rsidP="00A9462B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лександровка                                                             «_____» __________20___г.</w:t>
      </w:r>
    </w:p>
    <w:p w:rsidR="00A9462B" w:rsidRDefault="00A9462B" w:rsidP="00A9462B">
      <w:pPr>
        <w:jc w:val="both"/>
        <w:rPr>
          <w:sz w:val="28"/>
          <w:szCs w:val="28"/>
        </w:rPr>
      </w:pPr>
    </w:p>
    <w:p w:rsidR="00A9462B" w:rsidRDefault="00A9462B" w:rsidP="00A946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A9462B" w:rsidRDefault="00A9462B" w:rsidP="00A9462B">
      <w:pPr>
        <w:jc w:val="center"/>
        <w:rPr>
          <w:sz w:val="18"/>
          <w:szCs w:val="18"/>
        </w:rPr>
      </w:pPr>
      <w:r>
        <w:rPr>
          <w:sz w:val="18"/>
          <w:szCs w:val="18"/>
        </w:rPr>
        <w:t>(собственник жилищного фонда)</w:t>
      </w:r>
    </w:p>
    <w:p w:rsidR="00A9462B" w:rsidRDefault="00A9462B" w:rsidP="00A9462B">
      <w:pPr>
        <w:jc w:val="center"/>
        <w:rPr>
          <w:sz w:val="18"/>
          <w:szCs w:val="18"/>
        </w:rPr>
      </w:pPr>
    </w:p>
    <w:p w:rsidR="00F4383A" w:rsidRDefault="002570B8" w:rsidP="00257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лице ____________________________, </w:t>
      </w: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</w:t>
      </w:r>
      <w:r w:rsidR="00506465">
        <w:rPr>
          <w:sz w:val="28"/>
          <w:szCs w:val="28"/>
        </w:rPr>
        <w:t xml:space="preserve">_______, </w:t>
      </w:r>
    </w:p>
    <w:p w:rsidR="00506465" w:rsidRDefault="00506465" w:rsidP="002570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(Ф.И.О. должностного лица)            </w:t>
      </w:r>
    </w:p>
    <w:p w:rsidR="00F4383A" w:rsidRDefault="00F4383A" w:rsidP="002570B8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Собственник, с одной стороны, и граждани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е) ________ </w:t>
      </w:r>
    </w:p>
    <w:p w:rsidR="00F4383A" w:rsidRDefault="00F4383A" w:rsidP="002570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F4383A" w:rsidRDefault="00F4383A" w:rsidP="00F4383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(Ф.И.О., дата рождения)      </w:t>
      </w:r>
    </w:p>
    <w:p w:rsidR="00F4383A" w:rsidRDefault="00F4383A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е) по адресу: Саратовская область, Советский район, _____________ </w:t>
      </w:r>
    </w:p>
    <w:p w:rsidR="00F4383A" w:rsidRDefault="00F4383A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F4383A" w:rsidRDefault="00F4383A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>именуемы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е) в дальнейшем Гражданин(е), с другой стороны, заключили настоящий договор о нижеследующем:</w:t>
      </w:r>
    </w:p>
    <w:p w:rsidR="00F4383A" w:rsidRDefault="00F4383A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Собственник в соответствии с Законом Российской Федерации от 4 июля 1991 г. № 1541-1 «О приватизации жилищного фонда в Российской федерации» безвозмездно передает, а Граждани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е) принимает(ют) в собственность жилое помещение, находящееся по адресу: Саратовская область, Советский район, ______ </w:t>
      </w:r>
    </w:p>
    <w:p w:rsidR="00F4383A" w:rsidRDefault="00F4383A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FF3A88" w:rsidRDefault="009268B0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Жилое помещение состоит из ____комна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>), имеет общую площадь ____________кв.м., в том числе жилой _________кв.м.</w:t>
      </w:r>
    </w:p>
    <w:p w:rsidR="009268B0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268B0">
        <w:rPr>
          <w:sz w:val="28"/>
          <w:szCs w:val="28"/>
        </w:rPr>
        <w:t>. Право собственности на недвижимое имущество, указанное в п.1, подлежит государственной регистрации в едином государственном реестре прав на недвижимое имущество и сделок с ним.</w:t>
      </w:r>
    </w:p>
    <w:p w:rsidR="009268B0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268B0">
        <w:rPr>
          <w:sz w:val="28"/>
          <w:szCs w:val="28"/>
        </w:rPr>
        <w:t xml:space="preserve">. </w:t>
      </w:r>
      <w:r w:rsidR="0091608F">
        <w:rPr>
          <w:sz w:val="28"/>
          <w:szCs w:val="28"/>
        </w:rPr>
        <w:t>Граждани</w:t>
      </w:r>
      <w:proofErr w:type="gramStart"/>
      <w:r w:rsidR="0091608F">
        <w:rPr>
          <w:sz w:val="28"/>
          <w:szCs w:val="28"/>
        </w:rPr>
        <w:t>н(</w:t>
      </w:r>
      <w:proofErr w:type="gramEnd"/>
      <w:r w:rsidR="0091608F">
        <w:rPr>
          <w:sz w:val="28"/>
          <w:szCs w:val="28"/>
        </w:rPr>
        <w:t>е) принимает(ют) на себя обязательства по уплате налогов на недвижимость, расходов по ремонту, эксплуатации и содержанию квартиры, дома и придомовой территории.</w:t>
      </w:r>
    </w:p>
    <w:p w:rsidR="0091608F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1608F">
        <w:rPr>
          <w:sz w:val="28"/>
          <w:szCs w:val="28"/>
        </w:rPr>
        <w:t>. Граждани</w:t>
      </w:r>
      <w:proofErr w:type="gramStart"/>
      <w:r w:rsidR="0091608F">
        <w:rPr>
          <w:sz w:val="28"/>
          <w:szCs w:val="28"/>
        </w:rPr>
        <w:t>н(</w:t>
      </w:r>
      <w:proofErr w:type="gramEnd"/>
      <w:r w:rsidR="0091608F">
        <w:rPr>
          <w:sz w:val="28"/>
          <w:szCs w:val="28"/>
        </w:rPr>
        <w:t>е) обязан(</w:t>
      </w:r>
      <w:proofErr w:type="spellStart"/>
      <w:r w:rsidR="0091608F">
        <w:rPr>
          <w:sz w:val="28"/>
          <w:szCs w:val="28"/>
        </w:rPr>
        <w:t>ы</w:t>
      </w:r>
      <w:proofErr w:type="spellEnd"/>
      <w:r w:rsidR="0091608F">
        <w:rPr>
          <w:sz w:val="28"/>
          <w:szCs w:val="28"/>
        </w:rPr>
        <w:t>) использовать приобретаемое в собственность жилое помещение по прямому назначению, т.е. для проживания, не допускать переоборудования или перепланировки жилого помещения без соответствующего разрешения органа местного самоуправления.</w:t>
      </w:r>
    </w:p>
    <w:p w:rsidR="0091608F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91608F">
        <w:rPr>
          <w:sz w:val="28"/>
          <w:szCs w:val="28"/>
        </w:rPr>
        <w:t xml:space="preserve">. Осуществление права собственности на жилое помещение не должно нарушать права и охраняемые действующим законодательством интересы других лиц. </w:t>
      </w:r>
    </w:p>
    <w:p w:rsidR="0091608F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91608F">
        <w:rPr>
          <w:sz w:val="28"/>
          <w:szCs w:val="28"/>
        </w:rPr>
        <w:t>. Принимающей стороне известны качественные и технические характеристики квартиры (жилого помещения). Претензий по приватизируемому жилому помещению принимающая сторона не имеет.</w:t>
      </w:r>
    </w:p>
    <w:p w:rsidR="002E11B3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2E11B3">
        <w:rPr>
          <w:sz w:val="28"/>
          <w:szCs w:val="28"/>
        </w:rPr>
        <w:t>. Расходы, связанные с оформлением договора, проводятся за счет «Гражданина».</w:t>
      </w:r>
    </w:p>
    <w:p w:rsidR="00A9077C" w:rsidRDefault="002E11B3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A88">
        <w:rPr>
          <w:sz w:val="28"/>
          <w:szCs w:val="28"/>
        </w:rPr>
        <w:t>9</w:t>
      </w:r>
      <w:r w:rsidR="00A9077C">
        <w:rPr>
          <w:sz w:val="28"/>
          <w:szCs w:val="28"/>
        </w:rPr>
        <w:t>. Взаимоотношения сторон, не предусмотренные настоящим договором, регулируются действующим законодательством.</w:t>
      </w:r>
    </w:p>
    <w:p w:rsidR="00C13B59" w:rsidRDefault="00FF3A88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10</w:t>
      </w:r>
      <w:r w:rsidR="00A9077C">
        <w:rPr>
          <w:sz w:val="28"/>
          <w:szCs w:val="28"/>
        </w:rPr>
        <w:t xml:space="preserve">. </w:t>
      </w:r>
      <w:r w:rsidR="00C13B59">
        <w:rPr>
          <w:sz w:val="28"/>
          <w:szCs w:val="28"/>
        </w:rPr>
        <w:t>Настоящий договор составлен в трех экземплярах, один из которых выдается «Гражданину», второй хранится в администрации Золотостепского муниципального образования, третий находится в Управлении Федеральной службы государственной регистрации, кадастра и картографии по Саратовской области.</w:t>
      </w:r>
    </w:p>
    <w:p w:rsidR="00C13B59" w:rsidRDefault="00C13B59" w:rsidP="00F4383A">
      <w:pPr>
        <w:jc w:val="both"/>
        <w:rPr>
          <w:sz w:val="28"/>
          <w:szCs w:val="28"/>
        </w:rPr>
      </w:pPr>
    </w:p>
    <w:p w:rsidR="00C13B59" w:rsidRDefault="00C13B59" w:rsidP="00F4383A">
      <w:pPr>
        <w:jc w:val="both"/>
        <w:rPr>
          <w:sz w:val="28"/>
          <w:szCs w:val="28"/>
        </w:rPr>
      </w:pPr>
    </w:p>
    <w:p w:rsidR="00C13B59" w:rsidRDefault="00C13B59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Собственник __________________________________________________</w:t>
      </w:r>
    </w:p>
    <w:p w:rsidR="00C13B59" w:rsidRDefault="00C13B59" w:rsidP="00F4383A">
      <w:pPr>
        <w:jc w:val="both"/>
        <w:rPr>
          <w:sz w:val="28"/>
          <w:szCs w:val="28"/>
        </w:rPr>
      </w:pPr>
    </w:p>
    <w:p w:rsidR="00C13B59" w:rsidRDefault="00C13B59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11B3" w:rsidRPr="00F4383A" w:rsidRDefault="00C13B59" w:rsidP="00F438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Граждани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не)_________________________________________________ </w:t>
      </w:r>
      <w:r w:rsidR="002E11B3">
        <w:rPr>
          <w:sz w:val="28"/>
          <w:szCs w:val="28"/>
        </w:rPr>
        <w:t xml:space="preserve"> </w:t>
      </w:r>
    </w:p>
    <w:p w:rsidR="00F4383A" w:rsidRPr="00F4383A" w:rsidRDefault="00F4383A" w:rsidP="002570B8">
      <w:pPr>
        <w:jc w:val="both"/>
        <w:rPr>
          <w:sz w:val="28"/>
          <w:szCs w:val="28"/>
        </w:rPr>
      </w:pPr>
    </w:p>
    <w:p w:rsidR="00506465" w:rsidRPr="00506465" w:rsidRDefault="00506465" w:rsidP="002570B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A9462B" w:rsidRPr="00A9462B" w:rsidRDefault="00A9462B" w:rsidP="00A9462B">
      <w:pPr>
        <w:jc w:val="center"/>
        <w:rPr>
          <w:b/>
          <w:sz w:val="28"/>
          <w:szCs w:val="28"/>
        </w:rPr>
      </w:pPr>
    </w:p>
    <w:p w:rsidR="00A9462B" w:rsidRDefault="00A9462B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FF3A88" w:rsidRDefault="00FF3A88" w:rsidP="00BD0348">
      <w:pPr>
        <w:jc w:val="both"/>
        <w:rPr>
          <w:sz w:val="28"/>
          <w:szCs w:val="28"/>
        </w:rPr>
      </w:pPr>
    </w:p>
    <w:p w:rsidR="00FF3A88" w:rsidRDefault="00FF3A88" w:rsidP="00BD0348">
      <w:pPr>
        <w:jc w:val="both"/>
        <w:rPr>
          <w:sz w:val="28"/>
          <w:szCs w:val="28"/>
        </w:rPr>
      </w:pPr>
    </w:p>
    <w:p w:rsidR="00FF3A88" w:rsidRDefault="00FF3A88" w:rsidP="00BD0348">
      <w:pPr>
        <w:jc w:val="both"/>
        <w:rPr>
          <w:sz w:val="28"/>
          <w:szCs w:val="28"/>
        </w:rPr>
      </w:pPr>
    </w:p>
    <w:p w:rsidR="00FF3A88" w:rsidRDefault="00FF3A88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BD0348">
      <w:pPr>
        <w:jc w:val="both"/>
        <w:rPr>
          <w:sz w:val="28"/>
          <w:szCs w:val="28"/>
        </w:rPr>
      </w:pPr>
    </w:p>
    <w:p w:rsidR="00203526" w:rsidRDefault="00203526" w:rsidP="00203526">
      <w:pPr>
        <w:jc w:val="right"/>
      </w:pPr>
      <w:r>
        <w:t xml:space="preserve">Приложение  № 2 к Положению о приватизации </w:t>
      </w:r>
    </w:p>
    <w:p w:rsidR="00203526" w:rsidRDefault="00203526" w:rsidP="00203526">
      <w:pPr>
        <w:jc w:val="right"/>
      </w:pPr>
      <w:r>
        <w:t xml:space="preserve">муниципального жилищного фонда </w:t>
      </w:r>
    </w:p>
    <w:p w:rsidR="00203526" w:rsidRDefault="00203526" w:rsidP="00203526">
      <w:pPr>
        <w:jc w:val="right"/>
      </w:pPr>
      <w:r>
        <w:t>Золотостепского</w:t>
      </w:r>
      <w:r>
        <w:rPr>
          <w:b/>
          <w:sz w:val="28"/>
          <w:szCs w:val="28"/>
        </w:rPr>
        <w:t xml:space="preserve"> </w:t>
      </w:r>
      <w:r>
        <w:t xml:space="preserve">муниципального образования </w:t>
      </w:r>
    </w:p>
    <w:p w:rsidR="00203526" w:rsidRDefault="00DC20BA" w:rsidP="00203526">
      <w:pPr>
        <w:jc w:val="right"/>
      </w:pPr>
      <w:r w:rsidRPr="00DC20B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9pt;margin-top:13.1pt;width:334.5pt;height:233.55pt;z-index:251658240" strokecolor="white [3212]">
            <v:textbox>
              <w:txbxContent>
                <w:p w:rsidR="00203526" w:rsidRDefault="00203526">
                  <w:pPr>
                    <w:rPr>
                      <w:sz w:val="28"/>
                      <w:szCs w:val="28"/>
                    </w:rPr>
                  </w:pPr>
                  <w:r w:rsidRPr="00203526">
                    <w:rPr>
                      <w:sz w:val="28"/>
                      <w:szCs w:val="28"/>
                    </w:rPr>
                    <w:t>________________________________________________________________________________</w:t>
                  </w:r>
                  <w:r>
                    <w:rPr>
                      <w:sz w:val="28"/>
                      <w:szCs w:val="28"/>
                    </w:rPr>
                    <w:t xml:space="preserve">__________ </w:t>
                  </w:r>
                </w:p>
                <w:p w:rsid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от___________________________________________</w:t>
                  </w:r>
                </w:p>
                <w:p w:rsidR="00203526" w:rsidRDefault="00203526" w:rsidP="002035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(Ф.И.О.) </w:t>
                  </w:r>
                </w:p>
                <w:p w:rsid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_____________________________________________ </w:t>
                  </w:r>
                </w:p>
                <w:p w:rsidR="00203526" w:rsidRDefault="00203526" w:rsidP="002035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(дата рождения) </w:t>
                  </w:r>
                </w:p>
                <w:p w:rsid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гражданство __________________________________ </w:t>
                  </w:r>
                </w:p>
                <w:p w:rsid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паспорт: _____________________________________ </w:t>
                  </w:r>
                </w:p>
                <w:p w:rsid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 ,</w:t>
                  </w:r>
                </w:p>
                <w:p w:rsidR="00203526" w:rsidRDefault="00203526" w:rsidP="0020352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(или иной документ, удостоверяющий личность)  </w:t>
                  </w:r>
                </w:p>
                <w:p w:rsid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проживающег</w:t>
                  </w:r>
                  <w:proofErr w:type="gramStart"/>
                  <w:r>
                    <w:rPr>
                      <w:sz w:val="28"/>
                      <w:szCs w:val="28"/>
                    </w:rPr>
                    <w:t>о(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ей) по адресу: __________________ </w:t>
                  </w:r>
                </w:p>
                <w:p w:rsidR="00203526" w:rsidRP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_______________________________________________________________________________________________________________________________________</w:t>
                  </w:r>
                </w:p>
                <w:p w:rsidR="00203526" w:rsidRPr="00203526" w:rsidRDefault="00203526" w:rsidP="0020352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03526" w:rsidRDefault="00203526" w:rsidP="00203526">
      <w:pPr>
        <w:jc w:val="right"/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Pr="00203526" w:rsidRDefault="00203526" w:rsidP="00203526">
      <w:pPr>
        <w:rPr>
          <w:sz w:val="28"/>
          <w:szCs w:val="28"/>
        </w:rPr>
      </w:pPr>
    </w:p>
    <w:p w:rsidR="00203526" w:rsidRDefault="00203526" w:rsidP="00203526">
      <w:pPr>
        <w:rPr>
          <w:sz w:val="28"/>
          <w:szCs w:val="28"/>
        </w:rPr>
      </w:pPr>
    </w:p>
    <w:p w:rsidR="00203526" w:rsidRDefault="00203526" w:rsidP="00203526">
      <w:pPr>
        <w:rPr>
          <w:sz w:val="28"/>
          <w:szCs w:val="28"/>
        </w:rPr>
      </w:pPr>
    </w:p>
    <w:p w:rsidR="00203526" w:rsidRDefault="00203526" w:rsidP="00203526">
      <w:pPr>
        <w:tabs>
          <w:tab w:val="left" w:pos="718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3526" w:rsidRDefault="00203526" w:rsidP="00203526">
      <w:pPr>
        <w:tabs>
          <w:tab w:val="left" w:pos="71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203526" w:rsidRDefault="00203526" w:rsidP="00203526">
      <w:pPr>
        <w:tabs>
          <w:tab w:val="left" w:pos="7182"/>
        </w:tabs>
        <w:jc w:val="center"/>
        <w:rPr>
          <w:b/>
          <w:sz w:val="28"/>
          <w:szCs w:val="28"/>
        </w:rPr>
      </w:pPr>
    </w:p>
    <w:p w:rsidR="00203526" w:rsidRDefault="00203526" w:rsidP="00203526">
      <w:pPr>
        <w:tabs>
          <w:tab w:val="left" w:pos="7182"/>
        </w:tabs>
        <w:jc w:val="center"/>
        <w:rPr>
          <w:b/>
          <w:sz w:val="28"/>
          <w:szCs w:val="28"/>
        </w:rPr>
      </w:pPr>
    </w:p>
    <w:p w:rsidR="00203526" w:rsidRDefault="00203526" w:rsidP="00203526">
      <w:pPr>
        <w:tabs>
          <w:tab w:val="left" w:pos="718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Прошу передать в ____________________________________________ собственность</w:t>
      </w:r>
    </w:p>
    <w:p w:rsidR="005E1E33" w:rsidRDefault="005E1E33" w:rsidP="005E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(личную, совместную, долевую)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Pr="005E1E33" w:rsidRDefault="005E1E33" w:rsidP="005E1E33">
      <w:pPr>
        <w:jc w:val="center"/>
        <w:rPr>
          <w:sz w:val="20"/>
          <w:szCs w:val="20"/>
        </w:rPr>
      </w:pPr>
      <w:r w:rsidRPr="005E1E33">
        <w:rPr>
          <w:sz w:val="20"/>
          <w:szCs w:val="20"/>
        </w:rPr>
        <w:t>(Ф.И.О. будущего владельца или владельцев)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>занимаемое жилое помещение, состоящее из _______________ комна</w:t>
      </w:r>
      <w:proofErr w:type="gramStart"/>
      <w:r>
        <w:rPr>
          <w:sz w:val="28"/>
          <w:szCs w:val="28"/>
        </w:rPr>
        <w:t>т(</w:t>
      </w:r>
      <w:proofErr w:type="spellStart"/>
      <w:proofErr w:type="gramEnd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в квартире, находящейся по адресу: Саратовская область, Советский район, _________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>«______»_______________________20____ г.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</w:t>
      </w:r>
    </w:p>
    <w:p w:rsidR="005E1E33" w:rsidRDefault="005E1E33" w:rsidP="005E1E33">
      <w:pPr>
        <w:jc w:val="center"/>
        <w:rPr>
          <w:sz w:val="20"/>
          <w:szCs w:val="20"/>
        </w:rPr>
      </w:pPr>
      <w:r w:rsidRPr="005E1E33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подпись и </w:t>
      </w:r>
      <w:r w:rsidRPr="005E1E33">
        <w:rPr>
          <w:sz w:val="20"/>
          <w:szCs w:val="20"/>
        </w:rPr>
        <w:t xml:space="preserve">Ф.И.О. </w:t>
      </w:r>
      <w:r>
        <w:rPr>
          <w:sz w:val="20"/>
          <w:szCs w:val="20"/>
        </w:rPr>
        <w:t>заявителя</w:t>
      </w:r>
      <w:r w:rsidRPr="005E1E3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Согласие на приватизацию граждан, зарегистрированных и проживающих в жилом помещении либо сохранившим право пользования жилым помещением в установленном порядке: (заполняется лично)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Я, 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_________________________________________________________________ </w:t>
      </w:r>
    </w:p>
    <w:p w:rsidR="005E1E33" w:rsidRDefault="005E1E33" w:rsidP="005E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рождения) (или иной документ, удостоверяющий личность)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5E1E33" w:rsidRDefault="005E1E33" w:rsidP="005E1E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Я, 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паспорт: _________________________________________________________________ </w:t>
      </w:r>
    </w:p>
    <w:p w:rsidR="005E1E33" w:rsidRDefault="005E1E33" w:rsidP="005E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рождения) (или иной документ, удостоверяющий личность)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5E1E33" w:rsidRDefault="005E1E33" w:rsidP="005E1E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Я, 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_________________________________________________________________ </w:t>
      </w:r>
    </w:p>
    <w:p w:rsidR="005E1E33" w:rsidRDefault="005E1E33" w:rsidP="005E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рождения) (или иной документ, удостоверяющий личность)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5E1E33" w:rsidRDefault="005E1E33" w:rsidP="005E1E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</w:t>
      </w:r>
    </w:p>
    <w:p w:rsidR="005E1E33" w:rsidRDefault="00DF0311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5E1E33">
        <w:rPr>
          <w:sz w:val="28"/>
          <w:szCs w:val="28"/>
        </w:rPr>
        <w:t xml:space="preserve">. Я, 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_________________________________________________________________ </w:t>
      </w:r>
    </w:p>
    <w:p w:rsidR="005E1E33" w:rsidRDefault="005E1E33" w:rsidP="005E1E3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 рождения) (или иной документ, удостоверяющий личность)  </w:t>
      </w: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5E1E33" w:rsidRDefault="005E1E33" w:rsidP="005E1E33">
      <w:pPr>
        <w:jc w:val="both"/>
        <w:rPr>
          <w:sz w:val="28"/>
          <w:szCs w:val="28"/>
        </w:rPr>
      </w:pPr>
    </w:p>
    <w:p w:rsidR="005E1E33" w:rsidRDefault="005E1E33" w:rsidP="005E1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 </w:t>
      </w:r>
    </w:p>
    <w:p w:rsidR="005E1E33" w:rsidRDefault="005E1E33" w:rsidP="005E1E3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(подпись)  </w:t>
      </w:r>
    </w:p>
    <w:p w:rsidR="005E1E33" w:rsidRDefault="005E1E33" w:rsidP="005E1E33">
      <w:pPr>
        <w:rPr>
          <w:sz w:val="20"/>
          <w:szCs w:val="20"/>
        </w:rPr>
      </w:pPr>
    </w:p>
    <w:p w:rsidR="00DF0311" w:rsidRDefault="00D21828" w:rsidP="00DF0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и) гарантирует(ют):</w:t>
      </w:r>
    </w:p>
    <w:p w:rsidR="00D21828" w:rsidRDefault="00D21828" w:rsidP="00DF0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что ранее на приобретение в собственность бесплатно, согласно ст.11 Закона Российской Федерации «О приватизации жилищного фонда в Российской Федерации», гражданами, приобретающими жилое помещение в собственность, не использовано;</w:t>
      </w:r>
    </w:p>
    <w:p w:rsidR="00D21828" w:rsidRDefault="00D21828" w:rsidP="00DF0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что в данном</w:t>
      </w:r>
      <w:r w:rsidR="00E92A04">
        <w:rPr>
          <w:sz w:val="28"/>
          <w:szCs w:val="28"/>
        </w:rPr>
        <w:t xml:space="preserve"> жилом помещении отсутствуют лица, сохранившие в соответствии с законом</w:t>
      </w:r>
      <w:r w:rsidR="00ED785E">
        <w:rPr>
          <w:sz w:val="28"/>
          <w:szCs w:val="28"/>
        </w:rPr>
        <w:t xml:space="preserve"> право пользования жилым помещением, что квартира в споре и под арестом не находится, не является предметом судебного разбирательства;</w:t>
      </w:r>
    </w:p>
    <w:p w:rsidR="00ED785E" w:rsidRDefault="00ED785E" w:rsidP="00DF0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что настоящий порядок приватизации занимаемого жилого помещения нами согласован и в дальнейшем претензий друг к другу </w:t>
      </w:r>
      <w:proofErr w:type="gramStart"/>
      <w:r>
        <w:rPr>
          <w:sz w:val="28"/>
          <w:szCs w:val="28"/>
        </w:rPr>
        <w:t>иметь</w:t>
      </w:r>
      <w:proofErr w:type="gramEnd"/>
      <w:r>
        <w:rPr>
          <w:sz w:val="28"/>
          <w:szCs w:val="28"/>
        </w:rPr>
        <w:t xml:space="preserve"> не будем.</w:t>
      </w:r>
    </w:p>
    <w:p w:rsidR="00ED785E" w:rsidRDefault="00ED785E" w:rsidP="00DF0311">
      <w:pPr>
        <w:jc w:val="both"/>
        <w:rPr>
          <w:sz w:val="28"/>
          <w:szCs w:val="28"/>
        </w:rPr>
      </w:pPr>
    </w:p>
    <w:p w:rsidR="00ED785E" w:rsidRDefault="00ED785E" w:rsidP="00ED78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______________ _______________________ _______________</w:t>
      </w:r>
    </w:p>
    <w:p w:rsidR="00ED785E" w:rsidRDefault="00ED785E" w:rsidP="00ED78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(Ф.И.О.)                                  (подпись.)                                   (Ф.И.О.)                                        (подпись)  </w:t>
      </w:r>
    </w:p>
    <w:p w:rsidR="00ED785E" w:rsidRDefault="00ED785E" w:rsidP="00ED785E">
      <w:pPr>
        <w:jc w:val="both"/>
        <w:rPr>
          <w:sz w:val="28"/>
          <w:szCs w:val="28"/>
        </w:rPr>
      </w:pPr>
    </w:p>
    <w:p w:rsidR="00ED785E" w:rsidRDefault="00ED785E" w:rsidP="00ED78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______________ _______________________ _______________</w:t>
      </w:r>
    </w:p>
    <w:p w:rsidR="00ED785E" w:rsidRDefault="00ED785E" w:rsidP="00ED78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(Ф.И.О.)                                  (подпись.)                                   (Ф.И.О.)                                        (подпись)  </w:t>
      </w:r>
    </w:p>
    <w:p w:rsidR="00ED785E" w:rsidRPr="00DF0311" w:rsidRDefault="00ED785E" w:rsidP="00ED785E">
      <w:pPr>
        <w:jc w:val="both"/>
        <w:rPr>
          <w:sz w:val="28"/>
          <w:szCs w:val="28"/>
        </w:rPr>
      </w:pPr>
    </w:p>
    <w:p w:rsidR="00ED785E" w:rsidRDefault="00ED785E" w:rsidP="00ED78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______________ _______________________ _______________</w:t>
      </w:r>
    </w:p>
    <w:p w:rsidR="00ED785E" w:rsidRDefault="00ED785E" w:rsidP="00ED78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(Ф.И.О.)                                  (подпись.)                                   (Ф.И.О.)                                        (подпись)  </w:t>
      </w:r>
    </w:p>
    <w:p w:rsidR="00ED785E" w:rsidRPr="00DF0311" w:rsidRDefault="00ED785E" w:rsidP="00ED785E">
      <w:pPr>
        <w:jc w:val="both"/>
        <w:rPr>
          <w:sz w:val="28"/>
          <w:szCs w:val="28"/>
        </w:rPr>
      </w:pPr>
    </w:p>
    <w:p w:rsidR="00ED785E" w:rsidRDefault="00ED785E" w:rsidP="00ED78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______________ _______________________ _______________</w:t>
      </w:r>
    </w:p>
    <w:p w:rsidR="00ED785E" w:rsidRDefault="00ED785E" w:rsidP="00ED78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(Ф.И.О.)                                  (подпись.)                                   (Ф.И.О.)                                        (подпись)  </w:t>
      </w:r>
    </w:p>
    <w:p w:rsidR="00ED785E" w:rsidRPr="00DF0311" w:rsidRDefault="00ED785E" w:rsidP="00ED785E">
      <w:pPr>
        <w:jc w:val="both"/>
        <w:rPr>
          <w:sz w:val="28"/>
          <w:szCs w:val="28"/>
        </w:rPr>
      </w:pPr>
    </w:p>
    <w:p w:rsidR="00ED785E" w:rsidRPr="00DF0311" w:rsidRDefault="00ED785E" w:rsidP="00DF0311">
      <w:pPr>
        <w:jc w:val="both"/>
        <w:rPr>
          <w:sz w:val="28"/>
          <w:szCs w:val="28"/>
        </w:rPr>
      </w:pPr>
    </w:p>
    <w:p w:rsidR="005E1E33" w:rsidRDefault="00ED785E" w:rsidP="005E1E3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Подписи совершеннолетних членов семьи удостоверяю: </w:t>
      </w:r>
    </w:p>
    <w:p w:rsidR="005E1E33" w:rsidRPr="005E1E33" w:rsidRDefault="005E1E33" w:rsidP="005E1E33">
      <w:pPr>
        <w:jc w:val="both"/>
        <w:rPr>
          <w:sz w:val="28"/>
          <w:szCs w:val="28"/>
        </w:rPr>
      </w:pPr>
    </w:p>
    <w:p w:rsidR="00ED785E" w:rsidRDefault="00ED785E" w:rsidP="00ED7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 </w:t>
      </w:r>
    </w:p>
    <w:p w:rsidR="005E1E33" w:rsidRPr="00203526" w:rsidRDefault="00ED785E" w:rsidP="00ED785E">
      <w:pPr>
        <w:jc w:val="center"/>
        <w:rPr>
          <w:b/>
          <w:sz w:val="28"/>
          <w:szCs w:val="28"/>
        </w:rPr>
      </w:pPr>
      <w:r w:rsidRPr="005E1E33">
        <w:rPr>
          <w:sz w:val="20"/>
          <w:szCs w:val="20"/>
        </w:rPr>
        <w:t>(</w:t>
      </w:r>
      <w:r>
        <w:rPr>
          <w:sz w:val="20"/>
          <w:szCs w:val="20"/>
        </w:rPr>
        <w:t xml:space="preserve">подписи, </w:t>
      </w:r>
      <w:r w:rsidRPr="005E1E33">
        <w:rPr>
          <w:sz w:val="20"/>
          <w:szCs w:val="20"/>
        </w:rPr>
        <w:t>Ф.И.О.</w:t>
      </w:r>
      <w:r>
        <w:rPr>
          <w:sz w:val="20"/>
          <w:szCs w:val="20"/>
        </w:rPr>
        <w:t xml:space="preserve"> и должность лица</w:t>
      </w:r>
      <w:r w:rsidRPr="005E1E3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sectPr w:rsidR="005E1E33" w:rsidRPr="00203526" w:rsidSect="00FF3A88">
      <w:pgSz w:w="11906" w:h="16838"/>
      <w:pgMar w:top="397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77A07"/>
    <w:rsid w:val="00026895"/>
    <w:rsid w:val="00071FA7"/>
    <w:rsid w:val="000F16EE"/>
    <w:rsid w:val="0014656B"/>
    <w:rsid w:val="00185EF9"/>
    <w:rsid w:val="001E539F"/>
    <w:rsid w:val="00203526"/>
    <w:rsid w:val="002548FC"/>
    <w:rsid w:val="002570B8"/>
    <w:rsid w:val="002B6F57"/>
    <w:rsid w:val="002E0E68"/>
    <w:rsid w:val="002E11B3"/>
    <w:rsid w:val="002F60ED"/>
    <w:rsid w:val="00314CE7"/>
    <w:rsid w:val="00365348"/>
    <w:rsid w:val="003857C1"/>
    <w:rsid w:val="00504B77"/>
    <w:rsid w:val="00506465"/>
    <w:rsid w:val="005427C5"/>
    <w:rsid w:val="005A5A52"/>
    <w:rsid w:val="005E1E33"/>
    <w:rsid w:val="00630DFB"/>
    <w:rsid w:val="00656B6E"/>
    <w:rsid w:val="006A41A7"/>
    <w:rsid w:val="007146CF"/>
    <w:rsid w:val="007259E5"/>
    <w:rsid w:val="00730563"/>
    <w:rsid w:val="00763AB6"/>
    <w:rsid w:val="00786FC3"/>
    <w:rsid w:val="008726AC"/>
    <w:rsid w:val="008767D5"/>
    <w:rsid w:val="008E1009"/>
    <w:rsid w:val="0091608F"/>
    <w:rsid w:val="009268B0"/>
    <w:rsid w:val="00927EE9"/>
    <w:rsid w:val="00936A70"/>
    <w:rsid w:val="00977A07"/>
    <w:rsid w:val="009874F2"/>
    <w:rsid w:val="00A04939"/>
    <w:rsid w:val="00A856D7"/>
    <w:rsid w:val="00A9077C"/>
    <w:rsid w:val="00A9462B"/>
    <w:rsid w:val="00AB7C79"/>
    <w:rsid w:val="00B3250D"/>
    <w:rsid w:val="00B65A77"/>
    <w:rsid w:val="00BB32D2"/>
    <w:rsid w:val="00BB5B7E"/>
    <w:rsid w:val="00BD0348"/>
    <w:rsid w:val="00C13B59"/>
    <w:rsid w:val="00C74819"/>
    <w:rsid w:val="00C808B2"/>
    <w:rsid w:val="00C8646F"/>
    <w:rsid w:val="00CA6C3B"/>
    <w:rsid w:val="00D21828"/>
    <w:rsid w:val="00D43441"/>
    <w:rsid w:val="00D904A9"/>
    <w:rsid w:val="00DB3C4B"/>
    <w:rsid w:val="00DC20BA"/>
    <w:rsid w:val="00DD113A"/>
    <w:rsid w:val="00DF0311"/>
    <w:rsid w:val="00E26FED"/>
    <w:rsid w:val="00E92A04"/>
    <w:rsid w:val="00ED785E"/>
    <w:rsid w:val="00F4383A"/>
    <w:rsid w:val="00F63F6B"/>
    <w:rsid w:val="00F76F30"/>
    <w:rsid w:val="00FF0A12"/>
    <w:rsid w:val="00FF3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0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A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2011-04-07T06:26:00Z</dcterms:created>
  <dcterms:modified xsi:type="dcterms:W3CDTF">2011-04-27T04:51:00Z</dcterms:modified>
</cp:coreProperties>
</file>