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29" w:rsidRDefault="00D57729" w:rsidP="00D57729">
      <w:pPr>
        <w:jc w:val="center"/>
      </w:pPr>
      <w:r>
        <w:rPr>
          <w:noProof/>
        </w:rPr>
        <w:drawing>
          <wp:inline distT="0" distB="0" distL="0" distR="0">
            <wp:extent cx="561975" cy="70548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29" w:rsidRDefault="00D57729" w:rsidP="00D57729">
      <w:pPr>
        <w:pStyle w:val="a3"/>
        <w:ind w:left="540"/>
        <w:rPr>
          <w:sz w:val="24"/>
        </w:rPr>
      </w:pPr>
    </w:p>
    <w:p w:rsidR="00D57729" w:rsidRDefault="00D57729" w:rsidP="00D57729">
      <w:pPr>
        <w:pStyle w:val="a3"/>
        <w:ind w:left="540"/>
        <w:rPr>
          <w:b w:val="0"/>
        </w:rPr>
      </w:pPr>
      <w:r>
        <w:t>ЗОЛОТОСТЕПСКОЕ  МУНИЦИПАЛЬНОЕ ОБРАЗОВАНИЕ</w:t>
      </w:r>
    </w:p>
    <w:p w:rsidR="00D57729" w:rsidRDefault="00D57729" w:rsidP="00D57729">
      <w:pPr>
        <w:pStyle w:val="a3"/>
        <w:rPr>
          <w:b w:val="0"/>
        </w:rPr>
      </w:pPr>
      <w:r>
        <w:t>СОВЕТСКОГО МУНИЦИПАЛЬНОГО РАЙОНА</w:t>
      </w:r>
    </w:p>
    <w:p w:rsidR="00D57729" w:rsidRDefault="00D57729" w:rsidP="00D57729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САРАТОВСКОЙ ОБЛАСТИ</w:t>
      </w:r>
    </w:p>
    <w:p w:rsidR="00D57729" w:rsidRDefault="00D57729" w:rsidP="00D57729">
      <w:pPr>
        <w:ind w:firstLine="540"/>
        <w:jc w:val="center"/>
        <w:rPr>
          <w:b/>
          <w:bCs/>
          <w:sz w:val="28"/>
        </w:rPr>
      </w:pPr>
    </w:p>
    <w:p w:rsidR="00D57729" w:rsidRDefault="00D57729" w:rsidP="00D57729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D57729" w:rsidRDefault="00D57729" w:rsidP="00D57729">
      <w:pPr>
        <w:ind w:firstLine="540"/>
        <w:jc w:val="center"/>
        <w:rPr>
          <w:sz w:val="28"/>
        </w:rPr>
      </w:pPr>
      <w:r>
        <w:rPr>
          <w:sz w:val="28"/>
        </w:rPr>
        <w:t>(второго созыва)</w:t>
      </w:r>
    </w:p>
    <w:p w:rsidR="00D57729" w:rsidRDefault="00D57729" w:rsidP="00D57729">
      <w:pPr>
        <w:jc w:val="center"/>
        <w:rPr>
          <w:b/>
          <w:bCs/>
          <w:sz w:val="28"/>
        </w:rPr>
      </w:pPr>
    </w:p>
    <w:p w:rsidR="00D57729" w:rsidRDefault="00D57729" w:rsidP="00D5772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D57729" w:rsidRDefault="00D57729" w:rsidP="00D57729">
      <w:pPr>
        <w:jc w:val="center"/>
        <w:rPr>
          <w:b/>
          <w:bCs/>
          <w:sz w:val="28"/>
        </w:rPr>
      </w:pPr>
    </w:p>
    <w:p w:rsidR="00D57729" w:rsidRDefault="00D57729" w:rsidP="00D57729">
      <w:pPr>
        <w:rPr>
          <w:b/>
          <w:bCs/>
          <w:sz w:val="28"/>
        </w:rPr>
      </w:pPr>
      <w:r>
        <w:rPr>
          <w:b/>
          <w:bCs/>
          <w:sz w:val="28"/>
        </w:rPr>
        <w:t>от 12.01.2010 г. № 69</w:t>
      </w:r>
    </w:p>
    <w:p w:rsidR="00D57729" w:rsidRDefault="00D57729" w:rsidP="00D57729">
      <w:pPr>
        <w:rPr>
          <w:sz w:val="28"/>
        </w:rPr>
      </w:pPr>
    </w:p>
    <w:p w:rsidR="00D57729" w:rsidRDefault="00D57729" w:rsidP="00D57729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 xml:space="preserve">лександровка </w:t>
      </w:r>
    </w:p>
    <w:p w:rsidR="00D57729" w:rsidRDefault="00D57729" w:rsidP="00D57729">
      <w:pPr>
        <w:pStyle w:val="2"/>
      </w:pPr>
    </w:p>
    <w:p w:rsidR="00D57729" w:rsidRDefault="00D57729" w:rsidP="00D57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D57729" w:rsidRDefault="00D57729" w:rsidP="00D57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D57729" w:rsidRDefault="00D57729" w:rsidP="00D57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первого созыва от 18.11.2005 г. № 6  </w:t>
      </w:r>
    </w:p>
    <w:p w:rsidR="00D57729" w:rsidRDefault="00D57729" w:rsidP="00D57729">
      <w:pPr>
        <w:jc w:val="center"/>
        <w:rPr>
          <w:sz w:val="28"/>
          <w:szCs w:val="28"/>
        </w:rPr>
      </w:pPr>
    </w:p>
    <w:p w:rsidR="00D57729" w:rsidRDefault="00D57729" w:rsidP="00D57729">
      <w:pPr>
        <w:jc w:val="center"/>
        <w:rPr>
          <w:sz w:val="28"/>
          <w:szCs w:val="28"/>
        </w:rPr>
      </w:pPr>
    </w:p>
    <w:p w:rsidR="00D57729" w:rsidRDefault="002534A5" w:rsidP="00D577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D57729">
        <w:rPr>
          <w:sz w:val="28"/>
          <w:szCs w:val="28"/>
        </w:rPr>
        <w:t>уководствуясь Федеральным законом  от 6 октября 2003 года № 131-ФЗ «Об общих  принципах   организации местного  самоуправ</w:t>
      </w:r>
      <w:r>
        <w:rPr>
          <w:sz w:val="28"/>
          <w:szCs w:val="28"/>
        </w:rPr>
        <w:t xml:space="preserve">ления в Российской Федерации», Законом Саратовской области от 29 декабря 2004 года № 119-ЗСО «О муниципальных образованиях, входящих в состав Советского муниципального района», </w:t>
      </w:r>
      <w:r w:rsidR="00D57729">
        <w:rPr>
          <w:sz w:val="28"/>
          <w:szCs w:val="28"/>
        </w:rPr>
        <w:t>Уставом Золотостепского муниципального образования, Совет депутатов РЕШИЛ:</w:t>
      </w:r>
    </w:p>
    <w:p w:rsidR="002E2A32" w:rsidRDefault="00D57729" w:rsidP="00253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534A5">
        <w:rPr>
          <w:sz w:val="28"/>
          <w:szCs w:val="28"/>
        </w:rPr>
        <w:t>Внести в решение Совета депутатов Золотостепского сельского поселения  от 18.11.2005 г. № 6 «О наделении Совета депутатов Золотостепского сельского поселения правами юридического лица» следующие изменения:</w:t>
      </w:r>
    </w:p>
    <w:p w:rsidR="002534A5" w:rsidRDefault="002534A5" w:rsidP="00253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названии и по всему тексту решения слова «сельское поселение» заменить словами «муниципального образования» в соответствующих падежах.</w:t>
      </w:r>
    </w:p>
    <w:p w:rsidR="002534A5" w:rsidRDefault="002534A5" w:rsidP="00253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Наделить полномочиями заявителя при государственной регистрации указанных изменений Башмакову Лидию Дмитриевну, главу Золотостепского муниципального образования.</w:t>
      </w:r>
    </w:p>
    <w:p w:rsidR="002534A5" w:rsidRDefault="002534A5" w:rsidP="002534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принятия и подлежит официальному обнародованию в установленном порядке.</w:t>
      </w:r>
    </w:p>
    <w:p w:rsidR="002534A5" w:rsidRDefault="002534A5" w:rsidP="002534A5">
      <w:pPr>
        <w:jc w:val="both"/>
        <w:rPr>
          <w:sz w:val="28"/>
          <w:szCs w:val="28"/>
        </w:rPr>
      </w:pPr>
    </w:p>
    <w:p w:rsidR="002534A5" w:rsidRDefault="002534A5" w:rsidP="00253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2534A5" w:rsidRPr="002534A5" w:rsidRDefault="002534A5" w:rsidP="002534A5">
      <w:pPr>
        <w:jc w:val="both"/>
        <w:rPr>
          <w:b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Л.Д.Башмакова</w:t>
      </w:r>
    </w:p>
    <w:sectPr w:rsidR="002534A5" w:rsidRPr="002534A5" w:rsidSect="008A2D13">
      <w:pgSz w:w="11906" w:h="16838"/>
      <w:pgMar w:top="425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57729"/>
    <w:rsid w:val="00061A25"/>
    <w:rsid w:val="000A0AAD"/>
    <w:rsid w:val="000B3307"/>
    <w:rsid w:val="000D4C44"/>
    <w:rsid w:val="00131A27"/>
    <w:rsid w:val="001D254C"/>
    <w:rsid w:val="002534A5"/>
    <w:rsid w:val="002E2A32"/>
    <w:rsid w:val="003138FC"/>
    <w:rsid w:val="00330099"/>
    <w:rsid w:val="003F349D"/>
    <w:rsid w:val="003F492B"/>
    <w:rsid w:val="00447FCC"/>
    <w:rsid w:val="0046537F"/>
    <w:rsid w:val="00501143"/>
    <w:rsid w:val="005E5E83"/>
    <w:rsid w:val="0069650C"/>
    <w:rsid w:val="006B517F"/>
    <w:rsid w:val="008A2D13"/>
    <w:rsid w:val="00941BFC"/>
    <w:rsid w:val="009E1E5D"/>
    <w:rsid w:val="00A51D7B"/>
    <w:rsid w:val="00A733CC"/>
    <w:rsid w:val="00AB785A"/>
    <w:rsid w:val="00B92F92"/>
    <w:rsid w:val="00C005A4"/>
    <w:rsid w:val="00C05978"/>
    <w:rsid w:val="00CD36DA"/>
    <w:rsid w:val="00D060CB"/>
    <w:rsid w:val="00D57729"/>
    <w:rsid w:val="00D57FBA"/>
    <w:rsid w:val="00D72D30"/>
    <w:rsid w:val="00DD58AB"/>
    <w:rsid w:val="00E76A5E"/>
    <w:rsid w:val="00ED506D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9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7729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7729"/>
    <w:rPr>
      <w:rFonts w:eastAsia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D57729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7729"/>
    <w:rPr>
      <w:rFonts w:eastAsia="Times New Roman" w:cs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2010-01-13T12:29:00Z</cp:lastPrinted>
  <dcterms:created xsi:type="dcterms:W3CDTF">2010-01-13T12:06:00Z</dcterms:created>
  <dcterms:modified xsi:type="dcterms:W3CDTF">2010-01-13T12:39:00Z</dcterms:modified>
</cp:coreProperties>
</file>