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5E58FD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25.06</w:t>
      </w:r>
      <w:r w:rsidR="00147655">
        <w:rPr>
          <w:b/>
          <w:bCs/>
          <w:color w:val="000000"/>
          <w:sz w:val="28"/>
          <w:szCs w:val="28"/>
        </w:rPr>
        <w:t>.2020 г. № 8</w:t>
      </w:r>
      <w:r>
        <w:rPr>
          <w:b/>
          <w:bCs/>
          <w:color w:val="000000"/>
          <w:sz w:val="28"/>
          <w:szCs w:val="28"/>
        </w:rPr>
        <w:t>9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F68B9">
      <w:pPr>
        <w:jc w:val="center"/>
      </w:pPr>
    </w:p>
    <w:p w:rsidR="005E208F" w:rsidRDefault="005E208F" w:rsidP="005E208F"/>
    <w:p w:rsidR="002F316F" w:rsidRDefault="005E58FD" w:rsidP="005E58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принятия решений о признании </w:t>
      </w:r>
    </w:p>
    <w:p w:rsidR="002F316F" w:rsidRDefault="005E58FD" w:rsidP="005E58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безнадежной к взысканию задолженности по платежам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E58FD" w:rsidRDefault="005E58FD" w:rsidP="005E58F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 </w:t>
      </w:r>
      <w:r w:rsidR="002F316F">
        <w:rPr>
          <w:b/>
          <w:bCs/>
          <w:sz w:val="28"/>
          <w:szCs w:val="28"/>
        </w:rPr>
        <w:t>Золотостепского</w:t>
      </w:r>
      <w:r>
        <w:rPr>
          <w:b/>
          <w:bCs/>
          <w:sz w:val="28"/>
          <w:szCs w:val="28"/>
        </w:rPr>
        <w:t xml:space="preserve"> муниципального </w:t>
      </w:r>
      <w:r w:rsidR="002F316F">
        <w:rPr>
          <w:b/>
          <w:bCs/>
          <w:sz w:val="28"/>
          <w:szCs w:val="28"/>
        </w:rPr>
        <w:t>образования</w:t>
      </w:r>
    </w:p>
    <w:p w:rsidR="002F316F" w:rsidRDefault="002F316F" w:rsidP="005E58FD">
      <w:pPr>
        <w:jc w:val="both"/>
        <w:rPr>
          <w:b/>
          <w:bCs/>
          <w:sz w:val="24"/>
          <w:szCs w:val="24"/>
        </w:rPr>
      </w:pPr>
    </w:p>
    <w:p w:rsidR="005E58FD" w:rsidRDefault="005E58FD" w:rsidP="005E58F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E58FD" w:rsidRPr="00985FF2" w:rsidRDefault="005E58FD" w:rsidP="005E58FD">
      <w:pPr>
        <w:pStyle w:val="ac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2F316F">
        <w:rPr>
          <w:rFonts w:ascii="Times New Roman" w:hAnsi="Times New Roman" w:cs="Times New Roman"/>
          <w:color w:val="000000"/>
          <w:sz w:val="28"/>
          <w:szCs w:val="28"/>
        </w:rPr>
        <w:t xml:space="preserve">Золотостепского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Советского муниципального района, </w:t>
      </w:r>
      <w:r w:rsidR="00985FF2" w:rsidRPr="00985FF2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5E58FD" w:rsidRDefault="005E58FD" w:rsidP="005E58FD">
      <w:pPr>
        <w:pStyle w:val="11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 w:rsidR="00985FF2">
        <w:rPr>
          <w:rFonts w:ascii="Times New Roman" w:hAnsi="Times New Roman"/>
          <w:sz w:val="28"/>
          <w:szCs w:val="28"/>
        </w:rPr>
        <w:t xml:space="preserve">Золотостепского муниципального образования </w:t>
      </w:r>
      <w:r>
        <w:rPr>
          <w:rFonts w:ascii="Times New Roman" w:hAnsi="Times New Roman"/>
          <w:sz w:val="28"/>
          <w:szCs w:val="28"/>
        </w:rPr>
        <w:t>Советского муниципального района Саратовской области согласно Приложению.</w:t>
      </w:r>
    </w:p>
    <w:p w:rsidR="005E58FD" w:rsidRDefault="005E58FD" w:rsidP="005E58FD">
      <w:pPr>
        <w:pStyle w:val="11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85FF2">
        <w:rPr>
          <w:rFonts w:ascii="Times New Roman" w:hAnsi="Times New Roman"/>
          <w:sz w:val="28"/>
          <w:szCs w:val="28"/>
        </w:rPr>
        <w:t xml:space="preserve">Золотостепского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Советского муниципального района Саратовской области создать комиссию </w:t>
      </w:r>
      <w:proofErr w:type="gramStart"/>
      <w:r>
        <w:rPr>
          <w:rFonts w:ascii="Times New Roman" w:hAnsi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85FF2">
        <w:rPr>
          <w:rFonts w:ascii="Times New Roman" w:hAnsi="Times New Roman"/>
          <w:sz w:val="28"/>
          <w:szCs w:val="28"/>
        </w:rPr>
        <w:t>Золотостепского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58FD" w:rsidRDefault="005E58FD" w:rsidP="005E58FD">
      <w:pPr>
        <w:pStyle w:val="11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E58FD" w:rsidRDefault="005E58FD" w:rsidP="005E58FD">
      <w:pPr>
        <w:jc w:val="both"/>
        <w:rPr>
          <w:sz w:val="28"/>
          <w:szCs w:val="28"/>
        </w:rPr>
      </w:pPr>
    </w:p>
    <w:p w:rsidR="005E58FD" w:rsidRDefault="005E58FD" w:rsidP="005E58FD">
      <w:r>
        <w:t xml:space="preserve">          </w:t>
      </w:r>
    </w:p>
    <w:p w:rsidR="002F316F" w:rsidRDefault="002F316F" w:rsidP="002F316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2F316F" w:rsidRDefault="002F316F" w:rsidP="002F316F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5E58FD" w:rsidRDefault="005E58FD" w:rsidP="005E58F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58FD" w:rsidRDefault="005E58FD" w:rsidP="005E58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E58FD" w:rsidRDefault="005E58FD" w:rsidP="005E58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E58FD" w:rsidRDefault="005E58FD" w:rsidP="005E58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E58FD" w:rsidRDefault="005E58FD" w:rsidP="005E58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E58FD" w:rsidRDefault="005E58FD" w:rsidP="005E58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E58FD" w:rsidRDefault="005E58FD" w:rsidP="005E58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E58FD" w:rsidRDefault="005E58FD" w:rsidP="005E58FD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331"/>
      </w:tblGrid>
      <w:tr w:rsidR="005E58FD" w:rsidTr="005E58FD">
        <w:trPr>
          <w:jc w:val="right"/>
        </w:trPr>
        <w:tc>
          <w:tcPr>
            <w:tcW w:w="4331" w:type="dxa"/>
          </w:tcPr>
          <w:p w:rsidR="00D360DB" w:rsidRPr="00033257" w:rsidRDefault="00D360DB" w:rsidP="00D360DB">
            <w:pPr>
              <w:jc w:val="right"/>
              <w:rPr>
                <w:b/>
                <w:sz w:val="18"/>
                <w:szCs w:val="18"/>
              </w:rPr>
            </w:pPr>
            <w:r w:rsidRPr="009357F2">
              <w:rPr>
                <w:b/>
                <w:szCs w:val="28"/>
              </w:rPr>
              <w:t xml:space="preserve">                 </w:t>
            </w:r>
            <w:r w:rsidR="005F5CCA">
              <w:rPr>
                <w:sz w:val="18"/>
                <w:szCs w:val="18"/>
              </w:rPr>
              <w:t xml:space="preserve">Приложение </w:t>
            </w:r>
            <w:r w:rsidRPr="00033257">
              <w:rPr>
                <w:sz w:val="18"/>
                <w:szCs w:val="18"/>
              </w:rPr>
              <w:t xml:space="preserve"> к решению Совета</w:t>
            </w:r>
          </w:p>
          <w:p w:rsidR="00D360DB" w:rsidRPr="00033257" w:rsidRDefault="00D360DB" w:rsidP="00D360DB">
            <w:pPr>
              <w:jc w:val="right"/>
              <w:rPr>
                <w:sz w:val="18"/>
                <w:szCs w:val="18"/>
              </w:rPr>
            </w:pPr>
            <w:r w:rsidRPr="00033257">
              <w:rPr>
                <w:sz w:val="18"/>
                <w:szCs w:val="18"/>
              </w:rPr>
              <w:t>депутатов Золотостепского</w:t>
            </w:r>
          </w:p>
          <w:p w:rsidR="00D360DB" w:rsidRDefault="00D360DB" w:rsidP="00D360DB">
            <w:pPr>
              <w:jc w:val="right"/>
              <w:rPr>
                <w:sz w:val="18"/>
                <w:szCs w:val="18"/>
              </w:rPr>
            </w:pPr>
            <w:r w:rsidRPr="00033257">
              <w:rPr>
                <w:sz w:val="18"/>
                <w:szCs w:val="18"/>
              </w:rPr>
              <w:t>муниципального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  <w:p w:rsidR="00D360DB" w:rsidRDefault="00D360DB" w:rsidP="00D360DB">
            <w:pPr>
              <w:jc w:val="right"/>
              <w:rPr>
                <w:bCs/>
                <w:sz w:val="18"/>
                <w:szCs w:val="18"/>
              </w:rPr>
            </w:pPr>
            <w:r w:rsidRPr="0003325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 xml:space="preserve">25.06.2020 </w:t>
            </w:r>
            <w:r w:rsidRPr="00033257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8</w:t>
            </w:r>
            <w:r w:rsidR="005F5CCA">
              <w:rPr>
                <w:bCs/>
                <w:sz w:val="18"/>
                <w:szCs w:val="18"/>
              </w:rPr>
              <w:t>9</w:t>
            </w:r>
          </w:p>
          <w:p w:rsidR="005E58FD" w:rsidRDefault="005E58F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E58FD" w:rsidRDefault="005E58FD" w:rsidP="005E58FD">
      <w:pPr>
        <w:jc w:val="center"/>
        <w:rPr>
          <w:b/>
          <w:sz w:val="24"/>
          <w:szCs w:val="24"/>
        </w:rPr>
      </w:pPr>
    </w:p>
    <w:p w:rsidR="005E58FD" w:rsidRDefault="005E58FD" w:rsidP="005E5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5E58FD" w:rsidRDefault="005E58FD" w:rsidP="005E5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принятия решений о признании </w:t>
      </w:r>
      <w:proofErr w:type="gramStart"/>
      <w:r>
        <w:rPr>
          <w:b/>
          <w:sz w:val="24"/>
          <w:szCs w:val="24"/>
        </w:rPr>
        <w:t>безнадежной</w:t>
      </w:r>
      <w:proofErr w:type="gramEnd"/>
      <w:r>
        <w:rPr>
          <w:b/>
          <w:sz w:val="24"/>
          <w:szCs w:val="24"/>
        </w:rPr>
        <w:t xml:space="preserve"> к взысканию </w:t>
      </w:r>
    </w:p>
    <w:p w:rsidR="005E58FD" w:rsidRDefault="005E58FD" w:rsidP="005E58F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задолженности по платежам в бюджет </w:t>
      </w:r>
      <w:r w:rsidR="005F5CCA">
        <w:rPr>
          <w:b/>
          <w:sz w:val="24"/>
          <w:szCs w:val="24"/>
        </w:rPr>
        <w:t xml:space="preserve">Золотостепского муниципального образования </w:t>
      </w:r>
      <w:r>
        <w:rPr>
          <w:b/>
          <w:bCs/>
          <w:sz w:val="24"/>
          <w:szCs w:val="24"/>
        </w:rPr>
        <w:t>Советского муниципального района Саратовской области</w:t>
      </w:r>
    </w:p>
    <w:p w:rsidR="005E58FD" w:rsidRDefault="005E58FD" w:rsidP="005E58FD">
      <w:pPr>
        <w:jc w:val="center"/>
        <w:rPr>
          <w:sz w:val="24"/>
          <w:szCs w:val="24"/>
        </w:rPr>
      </w:pPr>
    </w:p>
    <w:p w:rsidR="005E58FD" w:rsidRDefault="005E58FD" w:rsidP="005E58FD">
      <w:pPr>
        <w:pStyle w:val="11"/>
        <w:widowControl w:val="0"/>
        <w:numPr>
          <w:ilvl w:val="0"/>
          <w:numId w:val="8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</w:t>
      </w:r>
      <w:r w:rsidR="005F5CCA">
        <w:rPr>
          <w:rFonts w:ascii="Times New Roman" w:hAnsi="Times New Roman"/>
          <w:sz w:val="24"/>
          <w:szCs w:val="24"/>
        </w:rPr>
        <w:t>Золото</w:t>
      </w:r>
      <w:r w:rsidR="005F5CCA" w:rsidRPr="005F5CCA">
        <w:rPr>
          <w:rFonts w:ascii="Times New Roman" w:hAnsi="Times New Roman"/>
          <w:sz w:val="24"/>
          <w:szCs w:val="24"/>
        </w:rPr>
        <w:t>с</w:t>
      </w:r>
      <w:r w:rsidR="005F5CCA">
        <w:rPr>
          <w:rFonts w:ascii="Times New Roman" w:hAnsi="Times New Roman"/>
          <w:sz w:val="24"/>
          <w:szCs w:val="24"/>
        </w:rPr>
        <w:t>т</w:t>
      </w:r>
      <w:r w:rsidR="005F5CCA" w:rsidRPr="005F5CCA">
        <w:rPr>
          <w:rFonts w:ascii="Times New Roman" w:hAnsi="Times New Roman"/>
          <w:sz w:val="24"/>
          <w:szCs w:val="24"/>
        </w:rPr>
        <w:t xml:space="preserve">епского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Советского муниципального района Саратовской области</w:t>
      </w:r>
      <w:r>
        <w:rPr>
          <w:rFonts w:ascii="Times New Roman" w:hAnsi="Times New Roman"/>
          <w:sz w:val="24"/>
          <w:szCs w:val="24"/>
        </w:rPr>
        <w:t xml:space="preserve"> (далее – местный бюджет).</w:t>
      </w:r>
    </w:p>
    <w:p w:rsidR="005E58FD" w:rsidRDefault="005E58FD" w:rsidP="005E58FD">
      <w:pPr>
        <w:pStyle w:val="11"/>
        <w:widowControl w:val="0"/>
        <w:numPr>
          <w:ilvl w:val="0"/>
          <w:numId w:val="8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5E58FD" w:rsidRDefault="005E58FD" w:rsidP="005E58FD">
      <w:pPr>
        <w:pStyle w:val="11"/>
        <w:widowControl w:val="0"/>
        <w:numPr>
          <w:ilvl w:val="0"/>
          <w:numId w:val="8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Задолженность признается безнадежной к взысканию в соответствии с настоящим Порядком в случаях:</w:t>
      </w:r>
    </w:p>
    <w:p w:rsidR="005E58FD" w:rsidRDefault="005E58FD" w:rsidP="005E5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E58FD" w:rsidRDefault="005E58FD" w:rsidP="005E5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5E58FD" w:rsidRDefault="005E58FD" w:rsidP="005E5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E58FD" w:rsidRDefault="005E58FD" w:rsidP="005E5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5E58FD" w:rsidRDefault="005E58FD" w:rsidP="005E5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пунктами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5E58FD" w:rsidRDefault="005E58FD" w:rsidP="005E5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E58FD" w:rsidRDefault="005E58FD" w:rsidP="005E5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5E58FD" w:rsidRDefault="005E58FD" w:rsidP="005E58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Подтверждающими документами для признания безнадежной к взысканию задолженности являются:</w:t>
      </w:r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По основанию, указанному в пункте 3.1 настоящего Порядка:</w:t>
      </w:r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справка администратора доходов местного бюджета о принятых мерах по </w:t>
      </w:r>
      <w:r>
        <w:rPr>
          <w:sz w:val="24"/>
          <w:szCs w:val="24"/>
        </w:rPr>
        <w:lastRenderedPageBreak/>
        <w:t>обеспечению взыскания задолженности по платежам в местный бюджет;</w:t>
      </w:r>
    </w:p>
    <w:p w:rsidR="005E58FD" w:rsidRDefault="005E58FD" w:rsidP="005E58FD">
      <w:pPr>
        <w:widowControl w:val="0"/>
        <w:tabs>
          <w:tab w:val="left" w:pos="870"/>
        </w:tabs>
        <w:ind w:right="111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5E58FD" w:rsidRDefault="005E58FD" w:rsidP="005E58FD">
      <w:pPr>
        <w:widowControl w:val="0"/>
        <w:tabs>
          <w:tab w:val="left" w:pos="870"/>
        </w:tabs>
        <w:ind w:right="111"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По основанию, указанному в пункте 3.2 настоящего Порядка:</w:t>
      </w:r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5E58FD" w:rsidRDefault="005E58FD" w:rsidP="005E58FD">
      <w:pPr>
        <w:widowControl w:val="0"/>
        <w:tabs>
          <w:tab w:val="left" w:pos="933"/>
        </w:tabs>
        <w:ind w:right="112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5E58FD" w:rsidRDefault="005E58FD" w:rsidP="005E58FD">
      <w:pPr>
        <w:widowControl w:val="0"/>
        <w:tabs>
          <w:tab w:val="left" w:pos="933"/>
        </w:tabs>
        <w:ind w:right="112"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По основанию, указанному в пункте 3.3 настоящего Порядка:</w:t>
      </w:r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E58FD" w:rsidRDefault="005E58FD" w:rsidP="005E58FD">
      <w:pPr>
        <w:widowControl w:val="0"/>
        <w:tabs>
          <w:tab w:val="left" w:pos="844"/>
        </w:tabs>
        <w:ind w:right="10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9" w:history="1">
        <w:r>
          <w:rPr>
            <w:rStyle w:val="a8"/>
            <w:sz w:val="24"/>
            <w:szCs w:val="24"/>
          </w:rPr>
          <w:t>пункте 2 статьи 61</w:t>
        </w:r>
      </w:hyperlink>
      <w:r>
        <w:rPr>
          <w:sz w:val="24"/>
          <w:szCs w:val="24"/>
        </w:rPr>
        <w:t xml:space="preserve"> Гражданского кодекса Российской Федерации;</w:t>
      </w:r>
    </w:p>
    <w:p w:rsidR="005E58FD" w:rsidRDefault="005E58FD" w:rsidP="005E58FD">
      <w:pPr>
        <w:widowControl w:val="0"/>
        <w:tabs>
          <w:tab w:val="left" w:pos="923"/>
        </w:tabs>
        <w:ind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5E58FD" w:rsidRDefault="005E58FD" w:rsidP="005E58FD">
      <w:pPr>
        <w:widowControl w:val="0"/>
        <w:tabs>
          <w:tab w:val="left" w:pos="923"/>
        </w:tabs>
        <w:ind w:right="113"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По основанию, указанному в пункте 3.4 настоящего Порядка:</w:t>
      </w:r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E58FD" w:rsidRDefault="005E58FD" w:rsidP="005E58FD">
      <w:pPr>
        <w:widowControl w:val="0"/>
        <w:tabs>
          <w:tab w:val="left" w:pos="813"/>
        </w:tabs>
        <w:spacing w:before="47"/>
        <w:ind w:right="114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копия решения суда об отказе во взыскании задолженности, заверенная надлежащим образом.</w:t>
      </w:r>
    </w:p>
    <w:p w:rsidR="005E58FD" w:rsidRDefault="005E58FD" w:rsidP="005E58FD">
      <w:pPr>
        <w:widowControl w:val="0"/>
        <w:tabs>
          <w:tab w:val="left" w:pos="813"/>
        </w:tabs>
        <w:spacing w:before="47"/>
        <w:ind w:right="114"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По основанию, указанному в пункте 3.5 настоящего Порядка:</w:t>
      </w:r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E58FD" w:rsidRDefault="005E58FD" w:rsidP="005E58FD">
      <w:pPr>
        <w:widowControl w:val="0"/>
        <w:tabs>
          <w:tab w:val="left" w:pos="887"/>
        </w:tabs>
        <w:ind w:right="106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E58FD" w:rsidRDefault="005E58FD" w:rsidP="005E58FD">
      <w:pPr>
        <w:pStyle w:val="1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5E58FD" w:rsidRDefault="005E58FD" w:rsidP="005E58FD">
      <w:pPr>
        <w:pStyle w:val="aa"/>
        <w:spacing w:before="47"/>
        <w:ind w:right="107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 </w:t>
      </w:r>
      <w:proofErr w:type="gramStart"/>
      <w:r>
        <w:rPr>
          <w:b w:val="0"/>
          <w:sz w:val="24"/>
          <w:szCs w:val="24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 по рассмотрению вопросов о признании безнадежной к взысканию задолженности по платежам в бюджет </w:t>
      </w:r>
      <w:r w:rsidR="005F5CCA">
        <w:rPr>
          <w:b w:val="0"/>
          <w:sz w:val="24"/>
          <w:szCs w:val="24"/>
        </w:rPr>
        <w:t>Золото</w:t>
      </w:r>
      <w:r w:rsidR="005F5CCA" w:rsidRPr="005F5CCA">
        <w:rPr>
          <w:b w:val="0"/>
          <w:sz w:val="24"/>
          <w:szCs w:val="24"/>
        </w:rPr>
        <w:t>с</w:t>
      </w:r>
      <w:r w:rsidR="005F5CCA">
        <w:rPr>
          <w:b w:val="0"/>
          <w:sz w:val="24"/>
          <w:szCs w:val="24"/>
        </w:rPr>
        <w:t>т</w:t>
      </w:r>
      <w:r w:rsidR="005F5CCA" w:rsidRPr="005F5CCA">
        <w:rPr>
          <w:b w:val="0"/>
          <w:sz w:val="24"/>
          <w:szCs w:val="24"/>
        </w:rPr>
        <w:t>епского муниципального образования</w:t>
      </w:r>
      <w:r w:rsidR="005F5CCA" w:rsidRPr="005F5CCA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Советского муниципального района Саратовской области.</w:t>
      </w:r>
      <w:proofErr w:type="gramEnd"/>
      <w:r>
        <w:rPr>
          <w:b w:val="0"/>
          <w:sz w:val="24"/>
          <w:szCs w:val="24"/>
        </w:rPr>
        <w:t xml:space="preserve"> Состав и положение о комиссии утверждаются постановлением администрации Советского муниципального района Саратовской области.</w:t>
      </w:r>
    </w:p>
    <w:p w:rsidR="005E58FD" w:rsidRDefault="005E58FD" w:rsidP="005E58FD">
      <w:pPr>
        <w:pStyle w:val="aa"/>
        <w:spacing w:before="47"/>
        <w:ind w:right="107" w:firstLine="720"/>
        <w:jc w:val="both"/>
        <w:rPr>
          <w:b w:val="0"/>
          <w:color w:val="050505"/>
          <w:sz w:val="24"/>
          <w:szCs w:val="24"/>
        </w:rPr>
      </w:pPr>
      <w:r>
        <w:rPr>
          <w:b w:val="0"/>
          <w:sz w:val="24"/>
          <w:szCs w:val="24"/>
        </w:rPr>
        <w:t xml:space="preserve">6. </w:t>
      </w:r>
      <w:r>
        <w:rPr>
          <w:b w:val="0"/>
          <w:color w:val="050505"/>
          <w:sz w:val="24"/>
          <w:szCs w:val="24"/>
        </w:rPr>
        <w:t>Комиссия рассматривает представленные материалы и принимает решение о признании либо непризнании задолженности плательщика безнадежной к взысканию и подлежащей списанию.</w:t>
      </w:r>
    </w:p>
    <w:p w:rsidR="005E58FD" w:rsidRDefault="005E58FD" w:rsidP="005E58FD">
      <w:pPr>
        <w:pStyle w:val="aa"/>
        <w:spacing w:before="47"/>
        <w:ind w:right="107"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Решение о признании безнадежной к взысканию задолженности по платежам в местный бюджет, оформляется актом о признании безнадежной к взысканию задолженности </w:t>
      </w:r>
      <w:r>
        <w:rPr>
          <w:b w:val="0"/>
          <w:sz w:val="24"/>
          <w:szCs w:val="24"/>
        </w:rPr>
        <w:lastRenderedPageBreak/>
        <w:t xml:space="preserve">по платежам в бюджет (далее – Акт) по форме, установленной постановлением администрации </w:t>
      </w:r>
      <w:r w:rsidR="005F5CCA">
        <w:rPr>
          <w:b w:val="0"/>
          <w:sz w:val="24"/>
          <w:szCs w:val="24"/>
        </w:rPr>
        <w:t>Золото</w:t>
      </w:r>
      <w:r w:rsidR="005F5CCA" w:rsidRPr="005F5CCA">
        <w:rPr>
          <w:b w:val="0"/>
          <w:sz w:val="24"/>
          <w:szCs w:val="24"/>
        </w:rPr>
        <w:t>с</w:t>
      </w:r>
      <w:r w:rsidR="005F5CCA">
        <w:rPr>
          <w:b w:val="0"/>
          <w:sz w:val="24"/>
          <w:szCs w:val="24"/>
        </w:rPr>
        <w:t>т</w:t>
      </w:r>
      <w:r w:rsidR="005F5CCA" w:rsidRPr="005F5CCA">
        <w:rPr>
          <w:b w:val="0"/>
          <w:sz w:val="24"/>
          <w:szCs w:val="24"/>
        </w:rPr>
        <w:t>епского муниципального образования</w:t>
      </w:r>
      <w:r w:rsidR="005F5CCA" w:rsidRPr="005F5CCA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Советского муниципального района Саратовской области, и утверждается руководителем администратора доходов. Акт подлежит оформлению в 5-ти </w:t>
      </w:r>
      <w:proofErr w:type="spellStart"/>
      <w:r>
        <w:rPr>
          <w:b w:val="0"/>
          <w:sz w:val="24"/>
          <w:szCs w:val="24"/>
        </w:rPr>
        <w:t>дневный</w:t>
      </w:r>
      <w:proofErr w:type="spellEnd"/>
      <w:r>
        <w:rPr>
          <w:b w:val="0"/>
          <w:sz w:val="24"/>
          <w:szCs w:val="24"/>
        </w:rPr>
        <w:t xml:space="preserve"> срок с момента подписания протокола Комиссии.</w:t>
      </w:r>
    </w:p>
    <w:p w:rsidR="005E58FD" w:rsidRDefault="005E58FD" w:rsidP="005E58FD">
      <w:pPr>
        <w:pStyle w:val="aa"/>
        <w:spacing w:before="47"/>
        <w:ind w:right="107" w:firstLine="53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 должен содержать следующие сведения:</w:t>
      </w:r>
    </w:p>
    <w:p w:rsidR="005E58FD" w:rsidRDefault="005E58FD" w:rsidP="005E58FD">
      <w:pPr>
        <w:ind w:firstLine="720"/>
        <w:jc w:val="both"/>
        <w:rPr>
          <w:sz w:val="24"/>
          <w:szCs w:val="24"/>
        </w:rPr>
      </w:pPr>
      <w:bookmarkStart w:id="0" w:name="sub_10051"/>
      <w:r>
        <w:rPr>
          <w:sz w:val="24"/>
          <w:szCs w:val="24"/>
        </w:rPr>
        <w:t>а) полное наименование организации (фамилия, имя, отчество физического лица);</w:t>
      </w:r>
    </w:p>
    <w:p w:rsidR="005E58FD" w:rsidRDefault="005E58FD" w:rsidP="005E58FD">
      <w:pPr>
        <w:ind w:firstLine="720"/>
        <w:jc w:val="both"/>
        <w:rPr>
          <w:sz w:val="24"/>
          <w:szCs w:val="24"/>
        </w:rPr>
      </w:pPr>
      <w:bookmarkStart w:id="1" w:name="sub_10052"/>
      <w:bookmarkEnd w:id="0"/>
      <w:r>
        <w:rPr>
          <w:sz w:val="24"/>
          <w:szCs w:val="24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5E58FD" w:rsidRDefault="005E58FD" w:rsidP="005E58FD">
      <w:pPr>
        <w:ind w:firstLine="720"/>
        <w:jc w:val="both"/>
        <w:rPr>
          <w:sz w:val="24"/>
          <w:szCs w:val="24"/>
        </w:rPr>
      </w:pPr>
      <w:bookmarkStart w:id="2" w:name="sub_10053"/>
      <w:bookmarkEnd w:id="1"/>
      <w:r>
        <w:rPr>
          <w:sz w:val="24"/>
          <w:szCs w:val="24"/>
        </w:rPr>
        <w:t>в) сведения о платеже, по которому возникла задолженность;</w:t>
      </w:r>
    </w:p>
    <w:p w:rsidR="005E58FD" w:rsidRDefault="005E58FD" w:rsidP="005E58FD">
      <w:pPr>
        <w:ind w:firstLine="720"/>
        <w:jc w:val="both"/>
        <w:rPr>
          <w:sz w:val="24"/>
          <w:szCs w:val="24"/>
        </w:rPr>
      </w:pPr>
      <w:bookmarkStart w:id="3" w:name="sub_10054"/>
      <w:bookmarkEnd w:id="2"/>
      <w:r>
        <w:rPr>
          <w:sz w:val="24"/>
          <w:szCs w:val="24"/>
        </w:rPr>
        <w:t xml:space="preserve">г) код </w:t>
      </w:r>
      <w:hyperlink r:id="rId10" w:history="1">
        <w:r>
          <w:rPr>
            <w:rStyle w:val="a8"/>
            <w:sz w:val="24"/>
            <w:szCs w:val="24"/>
          </w:rPr>
          <w:t>классификации доходов</w:t>
        </w:r>
      </w:hyperlink>
      <w:r>
        <w:rPr>
          <w:sz w:val="24"/>
          <w:szCs w:val="24"/>
        </w:rPr>
        <w:t xml:space="preserve"> бюджетов Российской Федерации, по  </w:t>
      </w:r>
      <w:proofErr w:type="gramStart"/>
      <w:r>
        <w:rPr>
          <w:sz w:val="24"/>
          <w:szCs w:val="24"/>
        </w:rPr>
        <w:t>которому</w:t>
      </w:r>
      <w:proofErr w:type="gramEnd"/>
      <w:r>
        <w:rPr>
          <w:sz w:val="24"/>
          <w:szCs w:val="24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5E58FD" w:rsidRDefault="005E58FD" w:rsidP="005E58FD">
      <w:pPr>
        <w:ind w:firstLine="720"/>
        <w:jc w:val="both"/>
        <w:rPr>
          <w:sz w:val="24"/>
          <w:szCs w:val="24"/>
        </w:rPr>
      </w:pPr>
      <w:bookmarkStart w:id="4" w:name="sub_10055"/>
      <w:bookmarkEnd w:id="3"/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 сумма задолженности по платежам в бюджеты бюджетной системы Российской Федерации;</w:t>
      </w:r>
    </w:p>
    <w:p w:rsidR="005E58FD" w:rsidRDefault="005E58FD" w:rsidP="005E58FD">
      <w:pPr>
        <w:ind w:firstLine="720"/>
        <w:jc w:val="both"/>
        <w:rPr>
          <w:sz w:val="24"/>
          <w:szCs w:val="24"/>
        </w:rPr>
      </w:pPr>
      <w:bookmarkStart w:id="5" w:name="sub_10056"/>
      <w:bookmarkEnd w:id="4"/>
      <w:r>
        <w:rPr>
          <w:sz w:val="24"/>
          <w:szCs w:val="24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5E58FD" w:rsidRDefault="005E58FD" w:rsidP="005E58FD">
      <w:pPr>
        <w:ind w:firstLine="720"/>
        <w:jc w:val="both"/>
        <w:rPr>
          <w:sz w:val="24"/>
          <w:szCs w:val="24"/>
        </w:rPr>
      </w:pPr>
      <w:bookmarkStart w:id="6" w:name="sub_10057"/>
      <w:bookmarkEnd w:id="5"/>
      <w:r>
        <w:rPr>
          <w:sz w:val="24"/>
          <w:szCs w:val="24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5E58FD" w:rsidRDefault="005E58FD" w:rsidP="005E58FD">
      <w:pPr>
        <w:ind w:firstLine="720"/>
        <w:jc w:val="both"/>
        <w:rPr>
          <w:sz w:val="24"/>
          <w:szCs w:val="24"/>
        </w:rPr>
      </w:pPr>
      <w:bookmarkStart w:id="7" w:name="sub_10058"/>
      <w:bookmarkEnd w:id="6"/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 подписи членов комиссии.</w:t>
      </w:r>
    </w:p>
    <w:bookmarkEnd w:id="7"/>
    <w:p w:rsidR="005E58FD" w:rsidRPr="00924138" w:rsidRDefault="005E58FD" w:rsidP="005E58FD">
      <w:pPr>
        <w:widowControl w:val="0"/>
        <w:tabs>
          <w:tab w:val="left" w:pos="959"/>
        </w:tabs>
        <w:ind w:right="109" w:firstLine="720"/>
        <w:jc w:val="both"/>
        <w:rPr>
          <w:sz w:val="24"/>
          <w:szCs w:val="24"/>
        </w:rPr>
      </w:pPr>
      <w:r w:rsidRPr="00924138">
        <w:rPr>
          <w:sz w:val="24"/>
          <w:szCs w:val="24"/>
        </w:rPr>
        <w:t xml:space="preserve">8. Инициатором признания задолженности безнадежной к взысканию является </w:t>
      </w:r>
      <w:r w:rsidR="00924138">
        <w:rPr>
          <w:sz w:val="24"/>
          <w:szCs w:val="24"/>
        </w:rPr>
        <w:t>а</w:t>
      </w:r>
      <w:r w:rsidRPr="00924138">
        <w:rPr>
          <w:sz w:val="24"/>
          <w:szCs w:val="24"/>
        </w:rPr>
        <w:t xml:space="preserve">дминистрации </w:t>
      </w:r>
      <w:r w:rsidR="00924138">
        <w:rPr>
          <w:sz w:val="24"/>
          <w:szCs w:val="24"/>
        </w:rPr>
        <w:t xml:space="preserve">Золотостепского муниципального образования </w:t>
      </w:r>
      <w:r w:rsidRPr="00924138">
        <w:rPr>
          <w:sz w:val="24"/>
          <w:szCs w:val="24"/>
        </w:rPr>
        <w:t>Советского муниципального района.</w:t>
      </w:r>
    </w:p>
    <w:p w:rsidR="005E58FD" w:rsidRDefault="005E58FD" w:rsidP="005E58FD">
      <w:pPr>
        <w:widowControl w:val="0"/>
        <w:tabs>
          <w:tab w:val="left" w:pos="983"/>
        </w:tabs>
        <w:ind w:right="109" w:firstLine="720"/>
        <w:jc w:val="both"/>
        <w:rPr>
          <w:sz w:val="24"/>
          <w:szCs w:val="24"/>
        </w:rPr>
      </w:pPr>
      <w:r>
        <w:rPr>
          <w:sz w:val="24"/>
          <w:szCs w:val="24"/>
        </w:rPr>
        <w:t>9. Решение о признании безнадежной к взысканию задолженности по платежам в местный бюджет передаются в соответствующие подразделения Администрации, явившиеся инициаторами признания данной задолженности безнадежной.</w:t>
      </w:r>
    </w:p>
    <w:p w:rsidR="005E58FD" w:rsidRDefault="005E58FD" w:rsidP="005E58FD">
      <w:pPr>
        <w:pStyle w:val="aa"/>
        <w:spacing w:before="47"/>
        <w:ind w:right="107" w:firstLine="539"/>
        <w:jc w:val="both"/>
        <w:rPr>
          <w:b w:val="0"/>
          <w:sz w:val="24"/>
          <w:szCs w:val="24"/>
        </w:rPr>
      </w:pPr>
    </w:p>
    <w:p w:rsidR="005E58FD" w:rsidRDefault="005E58FD" w:rsidP="005E58FD">
      <w:pPr>
        <w:pStyle w:val="aa"/>
        <w:spacing w:before="47"/>
        <w:ind w:right="107" w:firstLine="539"/>
        <w:jc w:val="both"/>
        <w:rPr>
          <w:b w:val="0"/>
          <w:sz w:val="24"/>
          <w:szCs w:val="24"/>
        </w:rPr>
      </w:pPr>
    </w:p>
    <w:p w:rsidR="005F5CCA" w:rsidRPr="005F5CCA" w:rsidRDefault="005F5CCA" w:rsidP="005F5CCA">
      <w:pPr>
        <w:ind w:left="-284"/>
        <w:rPr>
          <w:b/>
          <w:sz w:val="24"/>
          <w:szCs w:val="24"/>
        </w:rPr>
      </w:pPr>
      <w:r>
        <w:rPr>
          <w:b/>
        </w:rPr>
        <w:t xml:space="preserve">      </w:t>
      </w:r>
      <w:r w:rsidRPr="005F5CCA">
        <w:rPr>
          <w:b/>
          <w:sz w:val="24"/>
          <w:szCs w:val="24"/>
        </w:rPr>
        <w:t xml:space="preserve">Верно: Секретарь Совета депутатов: </w:t>
      </w:r>
      <w:r w:rsidRPr="005F5CCA">
        <w:rPr>
          <w:b/>
          <w:sz w:val="24"/>
          <w:szCs w:val="24"/>
        </w:rPr>
        <w:tab/>
      </w:r>
      <w:r w:rsidRPr="005F5CC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proofErr w:type="spellStart"/>
      <w:r w:rsidRPr="005F5CCA">
        <w:rPr>
          <w:b/>
          <w:sz w:val="24"/>
          <w:szCs w:val="24"/>
        </w:rPr>
        <w:t>Н.И.Штода</w:t>
      </w:r>
      <w:proofErr w:type="spellEnd"/>
    </w:p>
    <w:p w:rsidR="005E58FD" w:rsidRPr="005F5CCA" w:rsidRDefault="005E58FD" w:rsidP="005E58F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F2EC2" w:rsidRPr="004451D7" w:rsidRDefault="00D665BD" w:rsidP="00423D40">
      <w:pPr>
        <w:ind w:firstLine="708"/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</w:p>
    <w:p w:rsidR="00A3780A" w:rsidRDefault="00A3780A" w:rsidP="001D0151">
      <w:pPr>
        <w:jc w:val="both"/>
        <w:rPr>
          <w:b/>
          <w:color w:val="000000"/>
          <w:sz w:val="28"/>
          <w:szCs w:val="28"/>
        </w:rPr>
      </w:pPr>
    </w:p>
    <w:sectPr w:rsidR="00A3780A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</w:lvl>
    <w:lvl w:ilvl="3">
      <w:numFmt w:val="bullet"/>
      <w:lvlText w:val="•"/>
      <w:lvlJc w:val="left"/>
      <w:pPr>
        <w:ind w:left="2939" w:hanging="597"/>
      </w:pPr>
    </w:lvl>
    <w:lvl w:ilvl="4">
      <w:numFmt w:val="bullet"/>
      <w:lvlText w:val="•"/>
      <w:lvlJc w:val="left"/>
      <w:pPr>
        <w:ind w:left="3886" w:hanging="597"/>
      </w:pPr>
    </w:lvl>
    <w:lvl w:ilvl="5">
      <w:numFmt w:val="bullet"/>
      <w:lvlText w:val="•"/>
      <w:lvlJc w:val="left"/>
      <w:pPr>
        <w:ind w:left="4833" w:hanging="597"/>
      </w:pPr>
    </w:lvl>
    <w:lvl w:ilvl="6">
      <w:numFmt w:val="bullet"/>
      <w:lvlText w:val="•"/>
      <w:lvlJc w:val="left"/>
      <w:pPr>
        <w:ind w:left="5779" w:hanging="597"/>
      </w:pPr>
    </w:lvl>
    <w:lvl w:ilvl="7">
      <w:numFmt w:val="bullet"/>
      <w:lvlText w:val="•"/>
      <w:lvlJc w:val="left"/>
      <w:pPr>
        <w:ind w:left="6726" w:hanging="597"/>
      </w:pPr>
    </w:lvl>
    <w:lvl w:ilvl="8">
      <w:numFmt w:val="bullet"/>
      <w:lvlText w:val="•"/>
      <w:lvlJc w:val="left"/>
      <w:pPr>
        <w:ind w:left="7673" w:hanging="597"/>
      </w:pPr>
    </w:lvl>
  </w:abstractNum>
  <w:abstractNum w:abstractNumId="3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655"/>
    <w:rsid w:val="00046908"/>
    <w:rsid w:val="00050B19"/>
    <w:rsid w:val="000603E5"/>
    <w:rsid w:val="0006782C"/>
    <w:rsid w:val="00074F5E"/>
    <w:rsid w:val="0008674B"/>
    <w:rsid w:val="00097C8B"/>
    <w:rsid w:val="000A3874"/>
    <w:rsid w:val="000D20AA"/>
    <w:rsid w:val="0012000B"/>
    <w:rsid w:val="00124CC8"/>
    <w:rsid w:val="00126BCA"/>
    <w:rsid w:val="0013513D"/>
    <w:rsid w:val="00137D99"/>
    <w:rsid w:val="00140E24"/>
    <w:rsid w:val="00143785"/>
    <w:rsid w:val="00147655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2F316F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3D40"/>
    <w:rsid w:val="00424DAA"/>
    <w:rsid w:val="00425D94"/>
    <w:rsid w:val="0043134A"/>
    <w:rsid w:val="00431FC7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233E9"/>
    <w:rsid w:val="00557ED9"/>
    <w:rsid w:val="00562640"/>
    <w:rsid w:val="00586265"/>
    <w:rsid w:val="00593B1E"/>
    <w:rsid w:val="005965F5"/>
    <w:rsid w:val="005A5451"/>
    <w:rsid w:val="005A6353"/>
    <w:rsid w:val="005C788D"/>
    <w:rsid w:val="005D0DB8"/>
    <w:rsid w:val="005D440F"/>
    <w:rsid w:val="005D7D94"/>
    <w:rsid w:val="005E208F"/>
    <w:rsid w:val="005E58FD"/>
    <w:rsid w:val="005F13A3"/>
    <w:rsid w:val="005F264D"/>
    <w:rsid w:val="005F5CCA"/>
    <w:rsid w:val="005F68B9"/>
    <w:rsid w:val="00600EA4"/>
    <w:rsid w:val="0060326C"/>
    <w:rsid w:val="00613A78"/>
    <w:rsid w:val="00616FF5"/>
    <w:rsid w:val="006178C7"/>
    <w:rsid w:val="00620EDD"/>
    <w:rsid w:val="0066415C"/>
    <w:rsid w:val="006753FD"/>
    <w:rsid w:val="006977C3"/>
    <w:rsid w:val="006A6D27"/>
    <w:rsid w:val="006C397C"/>
    <w:rsid w:val="006C4647"/>
    <w:rsid w:val="006C4F23"/>
    <w:rsid w:val="006D4917"/>
    <w:rsid w:val="00722142"/>
    <w:rsid w:val="0072264A"/>
    <w:rsid w:val="00733309"/>
    <w:rsid w:val="00743E7C"/>
    <w:rsid w:val="00762926"/>
    <w:rsid w:val="00773531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E3C24"/>
    <w:rsid w:val="008F334A"/>
    <w:rsid w:val="00920982"/>
    <w:rsid w:val="00920B32"/>
    <w:rsid w:val="00922057"/>
    <w:rsid w:val="00924138"/>
    <w:rsid w:val="00956E37"/>
    <w:rsid w:val="0096692E"/>
    <w:rsid w:val="00985FF2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4467"/>
    <w:rsid w:val="00AD61D6"/>
    <w:rsid w:val="00AD7479"/>
    <w:rsid w:val="00B04B4B"/>
    <w:rsid w:val="00B134DE"/>
    <w:rsid w:val="00B30305"/>
    <w:rsid w:val="00B4339F"/>
    <w:rsid w:val="00B51DD7"/>
    <w:rsid w:val="00B72A5B"/>
    <w:rsid w:val="00B81CFB"/>
    <w:rsid w:val="00B92B2C"/>
    <w:rsid w:val="00B94486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34389"/>
    <w:rsid w:val="00C44D2E"/>
    <w:rsid w:val="00C570CF"/>
    <w:rsid w:val="00CB3841"/>
    <w:rsid w:val="00CD17CB"/>
    <w:rsid w:val="00CD7F8E"/>
    <w:rsid w:val="00CE3AEE"/>
    <w:rsid w:val="00CF64AE"/>
    <w:rsid w:val="00D00764"/>
    <w:rsid w:val="00D00B3B"/>
    <w:rsid w:val="00D22244"/>
    <w:rsid w:val="00D25068"/>
    <w:rsid w:val="00D3361D"/>
    <w:rsid w:val="00D360DB"/>
    <w:rsid w:val="00D36138"/>
    <w:rsid w:val="00D42B83"/>
    <w:rsid w:val="00D46EFB"/>
    <w:rsid w:val="00D665BD"/>
    <w:rsid w:val="00D8147A"/>
    <w:rsid w:val="00D91253"/>
    <w:rsid w:val="00DB5937"/>
    <w:rsid w:val="00DC0DA4"/>
    <w:rsid w:val="00DD5CE0"/>
    <w:rsid w:val="00DD6595"/>
    <w:rsid w:val="00DE1FE7"/>
    <w:rsid w:val="00DE5075"/>
    <w:rsid w:val="00E10BE7"/>
    <w:rsid w:val="00E142A2"/>
    <w:rsid w:val="00E14F87"/>
    <w:rsid w:val="00E150B3"/>
    <w:rsid w:val="00E24783"/>
    <w:rsid w:val="00E24996"/>
    <w:rsid w:val="00E25622"/>
    <w:rsid w:val="00E347F3"/>
    <w:rsid w:val="00E43F30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unhideWhenUsed/>
    <w:rsid w:val="005E58FD"/>
    <w:pPr>
      <w:overflowPunct w:val="0"/>
      <w:autoSpaceDE w:val="0"/>
      <w:autoSpaceDN w:val="0"/>
      <w:adjustRightInd w:val="0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E58FD"/>
    <w:rPr>
      <w:b/>
      <w:bCs/>
      <w:sz w:val="28"/>
    </w:rPr>
  </w:style>
  <w:style w:type="paragraph" w:styleId="ac">
    <w:name w:val="Plain Text"/>
    <w:basedOn w:val="a"/>
    <w:link w:val="ad"/>
    <w:unhideWhenUsed/>
    <w:rsid w:val="005E58FD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5E58FD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E58F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D35A08784ED6515B65E24193759CAAC0B22EB32E4AFy8j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ACE8D35A08784ED6515B65E24193759CAAC0B22EB32E4AFy8j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8E7F8AF0249673131F5039A217B53FACE8B36A28684ED6515B65E24y1j9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70308460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632CFBF4FF454E48DBFB33D94F7874029952A932059158E1F9C4E475750B6489B7A467041D960993e8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10644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7</cp:revision>
  <cp:lastPrinted>2018-10-03T07:48:00Z</cp:lastPrinted>
  <dcterms:created xsi:type="dcterms:W3CDTF">2020-06-19T08:26:00Z</dcterms:created>
  <dcterms:modified xsi:type="dcterms:W3CDTF">2020-06-22T11:49:00Z</dcterms:modified>
</cp:coreProperties>
</file>