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63" w:rsidRDefault="00852863" w:rsidP="00852863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863" w:rsidRPr="00440FAF" w:rsidRDefault="00852863" w:rsidP="00852863">
      <w:pPr>
        <w:pStyle w:val="4"/>
        <w:spacing w:before="0" w:after="0"/>
        <w:jc w:val="center"/>
        <w:rPr>
          <w:rFonts w:ascii="Times New Roman" w:hAnsi="Times New Roman" w:cs="Times New Roman"/>
        </w:rPr>
      </w:pPr>
      <w:r w:rsidRPr="00440FAF">
        <w:rPr>
          <w:rFonts w:ascii="Times New Roman" w:hAnsi="Times New Roman" w:cs="Times New Roman"/>
        </w:rPr>
        <w:t>АДМИНИСТРАЦИЯ</w:t>
      </w:r>
    </w:p>
    <w:p w:rsidR="00852863" w:rsidRPr="00440FAF" w:rsidRDefault="00852863" w:rsidP="00852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0FAF">
        <w:rPr>
          <w:rFonts w:ascii="Times New Roman" w:hAnsi="Times New Roman" w:cs="Times New Roman"/>
          <w:b/>
          <w:bCs/>
          <w:sz w:val="26"/>
          <w:szCs w:val="26"/>
        </w:rPr>
        <w:t>ЗОЛОТОСТЕПСКОГО МУНИЦИПАЛЬНОГО ОБРАЗОВАНИЯ</w:t>
      </w:r>
    </w:p>
    <w:p w:rsidR="00852863" w:rsidRPr="00440FAF" w:rsidRDefault="00852863" w:rsidP="00852863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  <w:sz w:val="26"/>
          <w:szCs w:val="26"/>
        </w:rPr>
      </w:pPr>
      <w:r w:rsidRPr="00440FAF">
        <w:rPr>
          <w:rFonts w:ascii="Times New Roman" w:hAnsi="Times New Roman" w:cs="Times New Roman"/>
          <w:b/>
          <w:bCs/>
          <w:spacing w:val="24"/>
          <w:sz w:val="26"/>
          <w:szCs w:val="26"/>
        </w:rPr>
        <w:t>СОВЕТСКОГО МУНИЦИПАЛЬНОГО РАЙОНА</w:t>
      </w:r>
      <w:r w:rsidRPr="00440FAF">
        <w:rPr>
          <w:rFonts w:ascii="Times New Roman" w:hAnsi="Times New Roman" w:cs="Times New Roman"/>
          <w:b/>
          <w:bCs/>
          <w:spacing w:val="24"/>
          <w:sz w:val="26"/>
          <w:szCs w:val="26"/>
        </w:rPr>
        <w:br/>
        <w:t>САРАТОВСКОЙ ОБЛАСТИ</w:t>
      </w:r>
    </w:p>
    <w:p w:rsidR="00852863" w:rsidRDefault="00852863" w:rsidP="00852863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24"/>
          <w:sz w:val="26"/>
          <w:szCs w:val="26"/>
        </w:rPr>
      </w:pPr>
    </w:p>
    <w:p w:rsidR="00852863" w:rsidRDefault="00852863" w:rsidP="00852863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110"/>
          <w:sz w:val="30"/>
          <w:szCs w:val="30"/>
        </w:rPr>
      </w:pPr>
      <w:r>
        <w:rPr>
          <w:b/>
          <w:bCs/>
          <w:spacing w:val="110"/>
          <w:sz w:val="30"/>
          <w:szCs w:val="30"/>
        </w:rPr>
        <w:t xml:space="preserve">   </w:t>
      </w:r>
      <w:r w:rsidRPr="00440FAF">
        <w:rPr>
          <w:rFonts w:ascii="Times New Roman" w:hAnsi="Times New Roman" w:cs="Times New Roman"/>
          <w:b/>
          <w:bCs/>
          <w:spacing w:val="110"/>
          <w:sz w:val="30"/>
          <w:szCs w:val="30"/>
        </w:rPr>
        <w:t>ПОСТАНОВЛЕНИЕ</w:t>
      </w:r>
    </w:p>
    <w:p w:rsidR="00852863" w:rsidRDefault="00852863" w:rsidP="00852863">
      <w:pPr>
        <w:spacing w:after="0" w:line="240" w:lineRule="auto"/>
        <w:rPr>
          <w:sz w:val="20"/>
          <w:szCs w:val="20"/>
        </w:rPr>
      </w:pPr>
    </w:p>
    <w:p w:rsidR="005C2D9D" w:rsidRDefault="005C2D9D" w:rsidP="00852863">
      <w:pPr>
        <w:spacing w:after="0" w:line="240" w:lineRule="auto"/>
        <w:rPr>
          <w:sz w:val="20"/>
          <w:szCs w:val="20"/>
        </w:rPr>
      </w:pPr>
    </w:p>
    <w:p w:rsidR="00852863" w:rsidRPr="005C2D9D" w:rsidRDefault="00852863" w:rsidP="005C2D9D">
      <w:pPr>
        <w:framePr w:w="3736" w:h="357" w:hSpace="180" w:wrap="auto" w:vAnchor="page" w:hAnchor="page" w:x="1411" w:y="3475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646C">
        <w:rPr>
          <w:rFonts w:ascii="Times New Roman" w:hAnsi="Times New Roman" w:cs="Times New Roman"/>
          <w:sz w:val="28"/>
          <w:szCs w:val="28"/>
        </w:rPr>
        <w:t xml:space="preserve">от </w:t>
      </w:r>
      <w:r w:rsidR="005C2D9D">
        <w:rPr>
          <w:rFonts w:ascii="Times New Roman" w:hAnsi="Times New Roman" w:cs="Times New Roman"/>
          <w:sz w:val="28"/>
          <w:szCs w:val="28"/>
        </w:rPr>
        <w:t>12</w:t>
      </w:r>
      <w:r w:rsidRPr="005C2D9D">
        <w:rPr>
          <w:rFonts w:ascii="Times New Roman" w:hAnsi="Times New Roman" w:cs="Times New Roman"/>
          <w:sz w:val="28"/>
          <w:szCs w:val="28"/>
        </w:rPr>
        <w:t>.</w:t>
      </w:r>
      <w:r w:rsidR="005C2D9D">
        <w:rPr>
          <w:rFonts w:ascii="Times New Roman" w:hAnsi="Times New Roman" w:cs="Times New Roman"/>
          <w:sz w:val="28"/>
          <w:szCs w:val="28"/>
        </w:rPr>
        <w:t>1</w:t>
      </w:r>
      <w:r w:rsidRPr="005C2D9D">
        <w:rPr>
          <w:rFonts w:ascii="Times New Roman" w:hAnsi="Times New Roman" w:cs="Times New Roman"/>
          <w:sz w:val="28"/>
          <w:szCs w:val="28"/>
        </w:rPr>
        <w:t>0.20</w:t>
      </w:r>
      <w:r w:rsidR="005C2D9D">
        <w:rPr>
          <w:rFonts w:ascii="Times New Roman" w:hAnsi="Times New Roman" w:cs="Times New Roman"/>
          <w:sz w:val="28"/>
          <w:szCs w:val="28"/>
        </w:rPr>
        <w:t xml:space="preserve">20 </w:t>
      </w:r>
      <w:r w:rsidRPr="005C2D9D">
        <w:rPr>
          <w:rFonts w:ascii="Times New Roman" w:hAnsi="Times New Roman" w:cs="Times New Roman"/>
          <w:sz w:val="28"/>
          <w:szCs w:val="28"/>
        </w:rPr>
        <w:t xml:space="preserve"> № </w:t>
      </w:r>
      <w:r w:rsidR="005C2D9D">
        <w:rPr>
          <w:rFonts w:ascii="Times New Roman" w:hAnsi="Times New Roman" w:cs="Times New Roman"/>
          <w:sz w:val="28"/>
          <w:szCs w:val="28"/>
        </w:rPr>
        <w:t>4</w:t>
      </w:r>
      <w:r w:rsidRPr="005C2D9D">
        <w:rPr>
          <w:rFonts w:ascii="Times New Roman" w:hAnsi="Times New Roman" w:cs="Times New Roman"/>
          <w:sz w:val="28"/>
          <w:szCs w:val="28"/>
        </w:rPr>
        <w:t>3</w:t>
      </w:r>
    </w:p>
    <w:p w:rsidR="00852863" w:rsidRDefault="00852863" w:rsidP="00852863">
      <w:pPr>
        <w:pStyle w:val="a5"/>
        <w:rPr>
          <w:sz w:val="20"/>
          <w:szCs w:val="20"/>
        </w:rPr>
      </w:pPr>
    </w:p>
    <w:p w:rsidR="00852863" w:rsidRPr="00440FAF" w:rsidRDefault="00852863" w:rsidP="0085286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440FAF">
        <w:rPr>
          <w:rFonts w:ascii="Times New Roman" w:hAnsi="Times New Roman" w:cs="Times New Roman"/>
          <w:sz w:val="20"/>
          <w:szCs w:val="20"/>
        </w:rPr>
        <w:t>с. Александровка</w:t>
      </w:r>
    </w:p>
    <w:p w:rsidR="00852863" w:rsidRDefault="00852863" w:rsidP="00852863">
      <w:pPr>
        <w:pStyle w:val="a5"/>
        <w:jc w:val="center"/>
      </w:pPr>
    </w:p>
    <w:p w:rsidR="00852863" w:rsidRDefault="00852863" w:rsidP="008528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429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утверждении муниципальной программы</w:t>
      </w:r>
      <w:r w:rsidRPr="002E4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52863" w:rsidRDefault="00852863" w:rsidP="008528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«Энергосбережение и повышение энергетической эффективности в </w:t>
      </w:r>
    </w:p>
    <w:p w:rsidR="00852863" w:rsidRDefault="00852863" w:rsidP="008528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Золотостепском муниципальном образовании Советского муниципального</w:t>
      </w:r>
    </w:p>
    <w:p w:rsidR="00852863" w:rsidRPr="002E429F" w:rsidRDefault="00852863" w:rsidP="008528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района на 2021-2023 годы»</w:t>
      </w:r>
    </w:p>
    <w:p w:rsidR="00852863" w:rsidRDefault="00852863" w:rsidP="008528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2863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31 декабря 2009 года № 1225 «О требованиях к региональным и муниципальным программам в области энергосбережении и повышения энергетической эффективности»,   Уставом Золотостепского муниципального образования, администрация Золотостепского муниципального образования ПОСТАНОВЛЯЕТ:</w:t>
      </w:r>
    </w:p>
    <w:p w:rsidR="00852863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 Утвердить муниципальную программу «Энергосбережение и повышение энергетической эффективности в Золотостепском муниципальном образовании Советского муниципального района на 2021-2023 годы» согласно приложения.</w:t>
      </w:r>
    </w:p>
    <w:p w:rsidR="00852863" w:rsidRPr="004718DD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718D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официальному обнародованию в установленном порядке.</w:t>
      </w:r>
    </w:p>
    <w:p w:rsidR="00852863" w:rsidRPr="004718DD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863" w:rsidRPr="004718DD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863" w:rsidRPr="004718DD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8DD">
        <w:rPr>
          <w:rFonts w:ascii="Times New Roman" w:hAnsi="Times New Roman" w:cs="Times New Roman"/>
          <w:b/>
          <w:sz w:val="28"/>
          <w:szCs w:val="28"/>
        </w:rPr>
        <w:t xml:space="preserve">Глава Золотостепского </w:t>
      </w:r>
    </w:p>
    <w:p w:rsidR="00852863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8D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718DD">
        <w:rPr>
          <w:rFonts w:ascii="Times New Roman" w:hAnsi="Times New Roman" w:cs="Times New Roman"/>
          <w:b/>
          <w:sz w:val="28"/>
          <w:szCs w:val="28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</w:rPr>
        <w:t>Трушин</w:t>
      </w:r>
    </w:p>
    <w:p w:rsidR="00852863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863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863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863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863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863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863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863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863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863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74"/>
      </w:tblGrid>
      <w:tr w:rsidR="00852863" w:rsidRPr="005647E0" w:rsidTr="009C2D15">
        <w:trPr>
          <w:trHeight w:val="1425"/>
        </w:trPr>
        <w:tc>
          <w:tcPr>
            <w:tcW w:w="9874" w:type="dxa"/>
            <w:tcBorders>
              <w:top w:val="nil"/>
              <w:left w:val="nil"/>
              <w:bottom w:val="nil"/>
              <w:right w:val="nil"/>
            </w:tcBorders>
          </w:tcPr>
          <w:p w:rsidR="00852863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647E0">
              <w:rPr>
                <w:rFonts w:ascii="Times New Roman" w:hAnsi="Times New Roman" w:cs="Times New Roman"/>
              </w:rPr>
              <w:t xml:space="preserve">Приложение к постановлению администрации </w:t>
            </w:r>
          </w:p>
          <w:p w:rsidR="00852863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647E0">
              <w:rPr>
                <w:rFonts w:ascii="Times New Roman" w:hAnsi="Times New Roman" w:cs="Times New Roman"/>
              </w:rPr>
              <w:t xml:space="preserve">Золотостепского муниципального образования </w:t>
            </w:r>
          </w:p>
          <w:p w:rsidR="00852863" w:rsidRPr="005647E0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647E0">
              <w:rPr>
                <w:rFonts w:ascii="Times New Roman" w:hAnsi="Times New Roman" w:cs="Times New Roman"/>
              </w:rPr>
              <w:t>Советского муниципального района</w:t>
            </w:r>
          </w:p>
          <w:p w:rsidR="00852863" w:rsidRPr="005C2D9D" w:rsidRDefault="00852863" w:rsidP="005C2D9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2D9D">
              <w:rPr>
                <w:rFonts w:ascii="Times New Roman" w:hAnsi="Times New Roman" w:cs="Times New Roman"/>
              </w:rPr>
              <w:t xml:space="preserve">от « </w:t>
            </w:r>
            <w:r w:rsidR="005C2D9D">
              <w:rPr>
                <w:rFonts w:ascii="Times New Roman" w:hAnsi="Times New Roman" w:cs="Times New Roman"/>
              </w:rPr>
              <w:t>12</w:t>
            </w:r>
            <w:r w:rsidRPr="005C2D9D">
              <w:rPr>
                <w:rFonts w:ascii="Times New Roman" w:hAnsi="Times New Roman" w:cs="Times New Roman"/>
              </w:rPr>
              <w:t xml:space="preserve"> » </w:t>
            </w:r>
            <w:r w:rsidR="005C2D9D">
              <w:rPr>
                <w:rFonts w:ascii="Times New Roman" w:hAnsi="Times New Roman" w:cs="Times New Roman"/>
              </w:rPr>
              <w:t>ок</w:t>
            </w:r>
            <w:r w:rsidRPr="005C2D9D">
              <w:rPr>
                <w:rFonts w:ascii="Times New Roman" w:hAnsi="Times New Roman" w:cs="Times New Roman"/>
              </w:rPr>
              <w:t>тября 20</w:t>
            </w:r>
            <w:r w:rsidR="005C2D9D">
              <w:rPr>
                <w:rFonts w:ascii="Times New Roman" w:hAnsi="Times New Roman" w:cs="Times New Roman"/>
              </w:rPr>
              <w:t>20</w:t>
            </w:r>
            <w:r w:rsidRPr="005C2D9D">
              <w:rPr>
                <w:rFonts w:ascii="Times New Roman" w:hAnsi="Times New Roman" w:cs="Times New Roman"/>
              </w:rPr>
              <w:t xml:space="preserve">г. № </w:t>
            </w:r>
            <w:r w:rsidR="005C2D9D">
              <w:rPr>
                <w:rFonts w:ascii="Times New Roman" w:hAnsi="Times New Roman" w:cs="Times New Roman"/>
              </w:rPr>
              <w:t>4</w:t>
            </w:r>
            <w:r w:rsidRPr="005C2D9D">
              <w:rPr>
                <w:rFonts w:ascii="Times New Roman" w:hAnsi="Times New Roman" w:cs="Times New Roman"/>
              </w:rPr>
              <w:t>3</w:t>
            </w:r>
          </w:p>
        </w:tc>
      </w:tr>
    </w:tbl>
    <w:p w:rsidR="00852863" w:rsidRDefault="00852863" w:rsidP="00852863">
      <w:pPr>
        <w:jc w:val="right"/>
        <w:rPr>
          <w:sz w:val="28"/>
          <w:szCs w:val="28"/>
        </w:rPr>
      </w:pPr>
    </w:p>
    <w:p w:rsidR="00852863" w:rsidRDefault="00852863" w:rsidP="00852863">
      <w:pPr>
        <w:jc w:val="center"/>
        <w:rPr>
          <w:sz w:val="28"/>
          <w:szCs w:val="28"/>
        </w:rPr>
      </w:pPr>
    </w:p>
    <w:p w:rsidR="00852863" w:rsidRDefault="00852863" w:rsidP="00852863">
      <w:pPr>
        <w:jc w:val="center"/>
        <w:rPr>
          <w:sz w:val="28"/>
          <w:szCs w:val="28"/>
        </w:rPr>
      </w:pPr>
    </w:p>
    <w:p w:rsidR="00852863" w:rsidRDefault="00852863" w:rsidP="00852863">
      <w:pPr>
        <w:jc w:val="center"/>
        <w:rPr>
          <w:sz w:val="28"/>
          <w:szCs w:val="28"/>
        </w:rPr>
      </w:pPr>
    </w:p>
    <w:p w:rsidR="00852863" w:rsidRDefault="00852863" w:rsidP="00852863">
      <w:pPr>
        <w:rPr>
          <w:sz w:val="28"/>
          <w:szCs w:val="28"/>
        </w:rPr>
      </w:pPr>
    </w:p>
    <w:p w:rsidR="00852863" w:rsidRPr="005647E0" w:rsidRDefault="00852863" w:rsidP="0085286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47E0">
        <w:rPr>
          <w:rFonts w:ascii="Times New Roman" w:hAnsi="Times New Roman" w:cs="Times New Roman"/>
          <w:b/>
          <w:sz w:val="48"/>
          <w:szCs w:val="48"/>
        </w:rPr>
        <w:t>МУНИЦИПАЛЬНАЯ ПРОГРАММА</w:t>
      </w:r>
    </w:p>
    <w:p w:rsidR="00852863" w:rsidRDefault="00852863" w:rsidP="008528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47E0">
        <w:rPr>
          <w:rFonts w:ascii="Times New Roman" w:hAnsi="Times New Roman" w:cs="Times New Roman"/>
          <w:b/>
          <w:sz w:val="44"/>
          <w:szCs w:val="44"/>
        </w:rPr>
        <w:t xml:space="preserve">«Энергосбережение и повышение энергетической эффективности в Золотостепском муниципальном образовании Советского муниципального района </w:t>
      </w:r>
    </w:p>
    <w:p w:rsidR="00852863" w:rsidRPr="005647E0" w:rsidRDefault="00852863" w:rsidP="008528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47E0">
        <w:rPr>
          <w:rFonts w:ascii="Times New Roman" w:hAnsi="Times New Roman" w:cs="Times New Roman"/>
          <w:b/>
          <w:sz w:val="44"/>
          <w:szCs w:val="44"/>
        </w:rPr>
        <w:t>на 20</w:t>
      </w:r>
      <w:r>
        <w:rPr>
          <w:rFonts w:ascii="Times New Roman" w:hAnsi="Times New Roman" w:cs="Times New Roman"/>
          <w:b/>
          <w:sz w:val="44"/>
          <w:szCs w:val="44"/>
        </w:rPr>
        <w:t>2</w:t>
      </w:r>
      <w:r w:rsidRPr="005647E0">
        <w:rPr>
          <w:rFonts w:ascii="Times New Roman" w:hAnsi="Times New Roman" w:cs="Times New Roman"/>
          <w:b/>
          <w:sz w:val="44"/>
          <w:szCs w:val="44"/>
        </w:rPr>
        <w:t>1-202</w:t>
      </w:r>
      <w:r>
        <w:rPr>
          <w:rFonts w:ascii="Times New Roman" w:hAnsi="Times New Roman" w:cs="Times New Roman"/>
          <w:b/>
          <w:sz w:val="44"/>
          <w:szCs w:val="44"/>
        </w:rPr>
        <w:t>3</w:t>
      </w:r>
      <w:r w:rsidRPr="005647E0">
        <w:rPr>
          <w:rFonts w:ascii="Times New Roman" w:hAnsi="Times New Roman" w:cs="Times New Roman"/>
          <w:b/>
          <w:sz w:val="44"/>
          <w:szCs w:val="44"/>
        </w:rPr>
        <w:t xml:space="preserve"> годы»</w:t>
      </w:r>
    </w:p>
    <w:p w:rsidR="00852863" w:rsidRPr="005647E0" w:rsidRDefault="00852863" w:rsidP="00852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863" w:rsidRPr="005647E0" w:rsidRDefault="00852863" w:rsidP="00852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863" w:rsidRPr="005647E0" w:rsidRDefault="00852863" w:rsidP="00852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863" w:rsidRPr="005647E0" w:rsidRDefault="00852863" w:rsidP="00852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863" w:rsidRPr="005647E0" w:rsidRDefault="00852863" w:rsidP="00852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863" w:rsidRPr="005647E0" w:rsidRDefault="00852863" w:rsidP="00852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863" w:rsidRPr="005647E0" w:rsidRDefault="00852863" w:rsidP="00852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863" w:rsidRPr="005647E0" w:rsidRDefault="00852863" w:rsidP="00852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863" w:rsidRPr="005647E0" w:rsidRDefault="00852863" w:rsidP="00852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863" w:rsidRPr="005647E0" w:rsidRDefault="00852863" w:rsidP="00852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863" w:rsidRPr="005647E0" w:rsidRDefault="00852863" w:rsidP="00852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863" w:rsidRPr="005647E0" w:rsidRDefault="00852863" w:rsidP="00852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863" w:rsidRPr="005647E0" w:rsidRDefault="00852863" w:rsidP="00852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863" w:rsidRPr="005647E0" w:rsidRDefault="00852863" w:rsidP="00852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863" w:rsidRPr="005647E0" w:rsidRDefault="00852863" w:rsidP="00852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863" w:rsidRPr="005647E0" w:rsidRDefault="00852863" w:rsidP="00852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863" w:rsidRPr="005647E0" w:rsidRDefault="00852863" w:rsidP="00852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863" w:rsidRPr="005647E0" w:rsidRDefault="00852863" w:rsidP="00852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863" w:rsidRPr="005647E0" w:rsidRDefault="00852863" w:rsidP="00852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863" w:rsidRDefault="00852863" w:rsidP="00852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863" w:rsidRDefault="00852863" w:rsidP="00852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863" w:rsidRDefault="00852863" w:rsidP="00852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863" w:rsidRDefault="00852863" w:rsidP="00852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863" w:rsidRPr="00FF17D0" w:rsidRDefault="00852863" w:rsidP="00852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7D0"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программы</w:t>
      </w:r>
    </w:p>
    <w:p w:rsidR="00852863" w:rsidRPr="00FF17D0" w:rsidRDefault="00852863" w:rsidP="00852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7D0"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 эффективности</w:t>
      </w:r>
    </w:p>
    <w:p w:rsidR="00852863" w:rsidRPr="00FF17D0" w:rsidRDefault="00852863" w:rsidP="00852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7D0">
        <w:rPr>
          <w:rFonts w:ascii="Times New Roman" w:hAnsi="Times New Roman" w:cs="Times New Roman"/>
          <w:b/>
          <w:sz w:val="28"/>
          <w:szCs w:val="28"/>
        </w:rPr>
        <w:t>в Золотостепском муниципальном образовании Советского муниципального района на 2021-2023 годы»</w:t>
      </w:r>
    </w:p>
    <w:p w:rsidR="00852863" w:rsidRPr="00FF17D0" w:rsidRDefault="00852863" w:rsidP="00852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41"/>
        <w:gridCol w:w="3402"/>
        <w:gridCol w:w="5953"/>
      </w:tblGrid>
      <w:tr w:rsidR="00852863" w:rsidRPr="00FF17D0" w:rsidTr="009C2D15">
        <w:trPr>
          <w:tblCellSpacing w:w="0" w:type="dxa"/>
        </w:trPr>
        <w:tc>
          <w:tcPr>
            <w:tcW w:w="541" w:type="dxa"/>
          </w:tcPr>
          <w:p w:rsidR="00852863" w:rsidRPr="00FF17D0" w:rsidRDefault="00852863" w:rsidP="009C2D1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</w:tcPr>
          <w:p w:rsidR="00852863" w:rsidRPr="00FF17D0" w:rsidRDefault="00852863" w:rsidP="009C2D1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5953" w:type="dxa"/>
          </w:tcPr>
          <w:p w:rsidR="00852863" w:rsidRPr="00FF17D0" w:rsidRDefault="00852863" w:rsidP="009C2D1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в Золотостепском муниципальном образовании Советского муниципального района на 2021-2023 годы» (далее – Программа)</w:t>
            </w:r>
          </w:p>
        </w:tc>
      </w:tr>
      <w:tr w:rsidR="00852863" w:rsidRPr="00FF17D0" w:rsidTr="009C2D15">
        <w:trPr>
          <w:tblCellSpacing w:w="0" w:type="dxa"/>
        </w:trPr>
        <w:tc>
          <w:tcPr>
            <w:tcW w:w="541" w:type="dxa"/>
          </w:tcPr>
          <w:p w:rsidR="00852863" w:rsidRPr="00FF17D0" w:rsidRDefault="00852863" w:rsidP="009C2D1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2" w:type="dxa"/>
          </w:tcPr>
          <w:p w:rsidR="00852863" w:rsidRPr="00FF17D0" w:rsidRDefault="00852863" w:rsidP="009C2D1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Основание для разработки Программы</w:t>
            </w:r>
          </w:p>
        </w:tc>
        <w:tc>
          <w:tcPr>
            <w:tcW w:w="5953" w:type="dxa"/>
          </w:tcPr>
          <w:p w:rsidR="00852863" w:rsidRPr="00FF17D0" w:rsidRDefault="00852863" w:rsidP="009C2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852863" w:rsidRPr="00FF17D0" w:rsidRDefault="00852863" w:rsidP="009C2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31 декабря 2009 года №1225 «О требованиях к региональным и муниципальным программам в области энергосбережении и повышения энергетической эффективности»</w:t>
            </w:r>
          </w:p>
        </w:tc>
      </w:tr>
      <w:tr w:rsidR="00852863" w:rsidRPr="00FF17D0" w:rsidTr="009C2D15">
        <w:trPr>
          <w:tblCellSpacing w:w="0" w:type="dxa"/>
        </w:trPr>
        <w:tc>
          <w:tcPr>
            <w:tcW w:w="541" w:type="dxa"/>
          </w:tcPr>
          <w:p w:rsidR="00852863" w:rsidRPr="00FF17D0" w:rsidRDefault="00852863" w:rsidP="009C2D1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02" w:type="dxa"/>
          </w:tcPr>
          <w:p w:rsidR="00852863" w:rsidRPr="00FF17D0" w:rsidRDefault="00852863" w:rsidP="009C2D1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Заказчик Программы</w:t>
            </w:r>
          </w:p>
        </w:tc>
        <w:tc>
          <w:tcPr>
            <w:tcW w:w="5953" w:type="dxa"/>
          </w:tcPr>
          <w:p w:rsidR="00852863" w:rsidRPr="00FF17D0" w:rsidRDefault="00852863" w:rsidP="009C2D1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 Золотостепского  муниципального  образования Советского  муниципального района  Саратовской области  </w:t>
            </w:r>
          </w:p>
        </w:tc>
      </w:tr>
      <w:tr w:rsidR="00852863" w:rsidRPr="00FF17D0" w:rsidTr="009C2D15">
        <w:trPr>
          <w:tblCellSpacing w:w="0" w:type="dxa"/>
        </w:trPr>
        <w:tc>
          <w:tcPr>
            <w:tcW w:w="541" w:type="dxa"/>
          </w:tcPr>
          <w:p w:rsidR="00852863" w:rsidRPr="00FF17D0" w:rsidRDefault="00852863" w:rsidP="009C2D1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402" w:type="dxa"/>
          </w:tcPr>
          <w:p w:rsidR="00852863" w:rsidRPr="00FF17D0" w:rsidRDefault="00852863" w:rsidP="009C2D1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Разработчики Программы</w:t>
            </w:r>
          </w:p>
        </w:tc>
        <w:tc>
          <w:tcPr>
            <w:tcW w:w="5953" w:type="dxa"/>
          </w:tcPr>
          <w:p w:rsidR="00852863" w:rsidRPr="00FF17D0" w:rsidRDefault="00852863" w:rsidP="009C2D1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 Золотостепского  муниципального образования Советского муниципального района Саратовской  области </w:t>
            </w:r>
          </w:p>
        </w:tc>
      </w:tr>
      <w:tr w:rsidR="00852863" w:rsidRPr="00FF17D0" w:rsidTr="009C2D15">
        <w:trPr>
          <w:trHeight w:val="4104"/>
          <w:tblCellSpacing w:w="0" w:type="dxa"/>
        </w:trPr>
        <w:tc>
          <w:tcPr>
            <w:tcW w:w="541" w:type="dxa"/>
          </w:tcPr>
          <w:p w:rsidR="00852863" w:rsidRPr="00FF17D0" w:rsidRDefault="00852863" w:rsidP="009C2D1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402" w:type="dxa"/>
          </w:tcPr>
          <w:p w:rsidR="00852863" w:rsidRPr="00FF17D0" w:rsidRDefault="00852863" w:rsidP="009C2D1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Цели и задачи  Программы</w:t>
            </w:r>
          </w:p>
        </w:tc>
        <w:tc>
          <w:tcPr>
            <w:tcW w:w="5953" w:type="dxa"/>
          </w:tcPr>
          <w:p w:rsidR="00852863" w:rsidRPr="00FF17D0" w:rsidRDefault="00852863" w:rsidP="009C2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</w:rPr>
              <w:t>- стимулирование энергосбережения и повышение энергетической эффективности;</w:t>
            </w:r>
          </w:p>
          <w:p w:rsidR="00852863" w:rsidRPr="00FF17D0" w:rsidRDefault="00852863" w:rsidP="009C2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</w:rPr>
              <w:t xml:space="preserve">- внедрение энергосберегающих технологий с целью  экономного использования энергоресурсов; </w:t>
            </w:r>
          </w:p>
          <w:p w:rsidR="00852863" w:rsidRPr="00FF17D0" w:rsidRDefault="00852863" w:rsidP="009C2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качества поставляемых коммунальных услуг; </w:t>
            </w:r>
          </w:p>
          <w:p w:rsidR="00852863" w:rsidRPr="00FF17D0" w:rsidRDefault="00852863" w:rsidP="009C2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устойчивости и эффективности обеспечения потребителей энергоносителями; </w:t>
            </w:r>
          </w:p>
          <w:p w:rsidR="00852863" w:rsidRPr="00FF17D0" w:rsidRDefault="00852863" w:rsidP="009C2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</w:rPr>
              <w:t>- снижение удельной энергоемкости за счет создания и внедрения передовых энергоэффективных технологий и оборудования;</w:t>
            </w:r>
          </w:p>
          <w:p w:rsidR="00852863" w:rsidRPr="00FF17D0" w:rsidRDefault="00852863" w:rsidP="009C2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уменьшение негативного воздействия на окружающую среду</w:t>
            </w:r>
          </w:p>
        </w:tc>
      </w:tr>
      <w:tr w:rsidR="00852863" w:rsidRPr="00FF17D0" w:rsidTr="009C2D15">
        <w:trPr>
          <w:trHeight w:val="1161"/>
          <w:tblCellSpacing w:w="0" w:type="dxa"/>
        </w:trPr>
        <w:tc>
          <w:tcPr>
            <w:tcW w:w="541" w:type="dxa"/>
          </w:tcPr>
          <w:p w:rsidR="00852863" w:rsidRPr="00FF17D0" w:rsidRDefault="00852863" w:rsidP="009C2D1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3402" w:type="dxa"/>
          </w:tcPr>
          <w:p w:rsidR="00852863" w:rsidRPr="00FF17D0" w:rsidRDefault="00852863" w:rsidP="009C2D1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Важнейшие целевые индикаторы</w:t>
            </w:r>
          </w:p>
        </w:tc>
        <w:tc>
          <w:tcPr>
            <w:tcW w:w="5953" w:type="dxa"/>
          </w:tcPr>
          <w:p w:rsidR="00852863" w:rsidRPr="00FF17D0" w:rsidRDefault="00852863" w:rsidP="009C2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использования энергетических ресурсов в жилищном фонде;</w:t>
            </w:r>
          </w:p>
          <w:p w:rsidR="00852863" w:rsidRPr="00FF17D0" w:rsidRDefault="00852863" w:rsidP="009C2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использования энергетических ресурсов в системах коммунальной инфраструктуры;</w:t>
            </w:r>
          </w:p>
          <w:p w:rsidR="00852863" w:rsidRPr="00FF17D0" w:rsidRDefault="00852863" w:rsidP="009C2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</w:rPr>
              <w:t>- сокращение потерь энергетических ресурсов при их передаче, в том числе в системах коммунальной инфраструктуры;</w:t>
            </w:r>
          </w:p>
          <w:p w:rsidR="00852863" w:rsidRPr="00FF17D0" w:rsidRDefault="00852863" w:rsidP="009C2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</w:rPr>
              <w:t>- повышение уровня оснащенности приборами учета потребляемых энергетических ресурсов;</w:t>
            </w:r>
          </w:p>
          <w:p w:rsidR="00852863" w:rsidRPr="00FF17D0" w:rsidRDefault="00852863" w:rsidP="009C2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случаев использования объектов, имеющих высокую энергетическую эффективность, объектов, использующих в качестве источников энергии вторичные энергетический ресурсы и (или) возобновляемые источники энергии;</w:t>
            </w:r>
          </w:p>
          <w:p w:rsidR="00852863" w:rsidRPr="00FF17D0" w:rsidRDefault="00852863" w:rsidP="009C2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высокоэкономичных в части использования моторного топлива транспортных средств, транспортных средств, относящихся к объектам, имеющим высокий класс энергетической эффективности, а также увеличение количества транспортных средств, в 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 с учетом доступности использования природного газа;</w:t>
            </w:r>
          </w:p>
          <w:p w:rsidR="00852863" w:rsidRPr="00FF17D0" w:rsidRDefault="00852863" w:rsidP="009C2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</w:rPr>
              <w:t>- сокращение расходов бюджета на обеспечение энергетическими ресурсами муниципальных учреждений;</w:t>
            </w:r>
          </w:p>
          <w:p w:rsidR="00852863" w:rsidRPr="00FF17D0" w:rsidRDefault="00852863" w:rsidP="009C2D1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52863" w:rsidRPr="00FF17D0" w:rsidTr="009C2D15">
        <w:trPr>
          <w:tblCellSpacing w:w="0" w:type="dxa"/>
        </w:trPr>
        <w:tc>
          <w:tcPr>
            <w:tcW w:w="541" w:type="dxa"/>
          </w:tcPr>
          <w:p w:rsidR="00852863" w:rsidRPr="00FF17D0" w:rsidRDefault="00852863" w:rsidP="009C2D1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3402" w:type="dxa"/>
          </w:tcPr>
          <w:p w:rsidR="00852863" w:rsidRPr="00FF17D0" w:rsidRDefault="00852863" w:rsidP="009C2D1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 реализации Программы</w:t>
            </w:r>
          </w:p>
        </w:tc>
        <w:tc>
          <w:tcPr>
            <w:tcW w:w="5953" w:type="dxa"/>
          </w:tcPr>
          <w:p w:rsidR="00852863" w:rsidRPr="00FF17D0" w:rsidRDefault="00852863" w:rsidP="009C2D1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2021 - 2023 годы</w:t>
            </w:r>
          </w:p>
        </w:tc>
      </w:tr>
      <w:tr w:rsidR="00852863" w:rsidRPr="00FF17D0" w:rsidTr="009C2D15">
        <w:trPr>
          <w:tblCellSpacing w:w="0" w:type="dxa"/>
        </w:trPr>
        <w:tc>
          <w:tcPr>
            <w:tcW w:w="541" w:type="dxa"/>
          </w:tcPr>
          <w:p w:rsidR="00852863" w:rsidRPr="00FF17D0" w:rsidRDefault="00852863" w:rsidP="009C2D1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402" w:type="dxa"/>
          </w:tcPr>
          <w:p w:rsidR="00852863" w:rsidRPr="00FF17D0" w:rsidRDefault="00852863" w:rsidP="009C2D1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Основные мероприятия Программы</w:t>
            </w:r>
          </w:p>
        </w:tc>
        <w:tc>
          <w:tcPr>
            <w:tcW w:w="5953" w:type="dxa"/>
          </w:tcPr>
          <w:p w:rsidR="00852863" w:rsidRPr="00FF17D0" w:rsidRDefault="00852863" w:rsidP="009C2D1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863" w:rsidRPr="00FF17D0" w:rsidTr="009C2D15">
        <w:trPr>
          <w:tblCellSpacing w:w="0" w:type="dxa"/>
        </w:trPr>
        <w:tc>
          <w:tcPr>
            <w:tcW w:w="541" w:type="dxa"/>
          </w:tcPr>
          <w:p w:rsidR="00852863" w:rsidRPr="00FF17D0" w:rsidRDefault="00852863" w:rsidP="009C2D1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402" w:type="dxa"/>
          </w:tcPr>
          <w:p w:rsidR="00852863" w:rsidRPr="00FF17D0" w:rsidRDefault="00852863" w:rsidP="009C2D1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Исполнители Программы</w:t>
            </w:r>
          </w:p>
          <w:p w:rsidR="00852863" w:rsidRPr="00FF17D0" w:rsidRDefault="00852863" w:rsidP="009C2D1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Ответственный исполнитель</w:t>
            </w:r>
          </w:p>
        </w:tc>
        <w:tc>
          <w:tcPr>
            <w:tcW w:w="5953" w:type="dxa"/>
          </w:tcPr>
          <w:p w:rsidR="00852863" w:rsidRPr="00FF17D0" w:rsidRDefault="00852863" w:rsidP="009C2D1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 Золотостепского муниципального образования Советского  муниципального района  Саратовской  области </w:t>
            </w:r>
          </w:p>
        </w:tc>
      </w:tr>
      <w:tr w:rsidR="00852863" w:rsidRPr="00FF17D0" w:rsidTr="009C2D15">
        <w:trPr>
          <w:tblCellSpacing w:w="0" w:type="dxa"/>
        </w:trPr>
        <w:tc>
          <w:tcPr>
            <w:tcW w:w="541" w:type="dxa"/>
          </w:tcPr>
          <w:p w:rsidR="00852863" w:rsidRPr="00FF17D0" w:rsidRDefault="00852863" w:rsidP="009C2D1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402" w:type="dxa"/>
          </w:tcPr>
          <w:p w:rsidR="00852863" w:rsidRPr="00FF17D0" w:rsidRDefault="00852863" w:rsidP="009C2D1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Объемы и источники финансирования Программы</w:t>
            </w:r>
          </w:p>
          <w:p w:rsidR="00852863" w:rsidRPr="00FF17D0" w:rsidRDefault="00852863" w:rsidP="009C2D1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53" w:type="dxa"/>
          </w:tcPr>
          <w:p w:rsidR="00852863" w:rsidRPr="0020029A" w:rsidRDefault="00852863" w:rsidP="009C2D1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002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финансирования Программы за счет средств бюджета муниципального образования составляет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1416,8</w:t>
            </w:r>
            <w:r w:rsidRPr="002002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 (прогнозно), в том числе по годам:</w:t>
            </w:r>
          </w:p>
          <w:p w:rsidR="00852863" w:rsidRPr="0020029A" w:rsidRDefault="00852863" w:rsidP="009C2D1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002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2021 год - 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805,6</w:t>
            </w:r>
            <w:r w:rsidRPr="002002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тыс. рублей;</w:t>
            </w:r>
          </w:p>
          <w:p w:rsidR="00852863" w:rsidRPr="0020029A" w:rsidRDefault="00852863" w:rsidP="009C2D1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002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2022 год – 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305,6</w:t>
            </w:r>
            <w:r w:rsidRPr="002002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852863" w:rsidRPr="0020029A" w:rsidRDefault="00852863" w:rsidP="009C2D1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002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2023 год - 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305,6</w:t>
            </w:r>
            <w:r w:rsidRPr="002002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</w:tc>
      </w:tr>
      <w:tr w:rsidR="00852863" w:rsidRPr="00FF17D0" w:rsidTr="009C2D15">
        <w:trPr>
          <w:tblCellSpacing w:w="0" w:type="dxa"/>
        </w:trPr>
        <w:tc>
          <w:tcPr>
            <w:tcW w:w="541" w:type="dxa"/>
          </w:tcPr>
          <w:p w:rsidR="00852863" w:rsidRPr="00FF17D0" w:rsidRDefault="00852863" w:rsidP="009C2D1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402" w:type="dxa"/>
          </w:tcPr>
          <w:p w:rsidR="00852863" w:rsidRPr="00FF17D0" w:rsidRDefault="00852863" w:rsidP="009C2D1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5953" w:type="dxa"/>
          </w:tcPr>
          <w:p w:rsidR="00852863" w:rsidRPr="00FF17D0" w:rsidRDefault="00852863" w:rsidP="009C2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</w:rPr>
              <w:t>- реализация конкретных мероприятий программы представляет собой скоординированные по срокам и направлениям действия исполнителей, ведущие к достижению намеченных целей;</w:t>
            </w:r>
          </w:p>
          <w:p w:rsidR="00852863" w:rsidRPr="00FF17D0" w:rsidRDefault="00852863" w:rsidP="009C2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</w:rPr>
              <w:t>- ежегодно производится уточнение мероприятий по реализации программы на очередной календарный год;</w:t>
            </w:r>
          </w:p>
          <w:p w:rsidR="00852863" w:rsidRPr="00FF17D0" w:rsidRDefault="00852863" w:rsidP="009C2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7D0">
              <w:rPr>
                <w:rFonts w:ascii="Times New Roman" w:hAnsi="Times New Roman" w:cs="Times New Roman"/>
                <w:sz w:val="28"/>
                <w:szCs w:val="28"/>
              </w:rPr>
              <w:t>- координирующим органом по реализации мероприятий программы является администрация Золотостепского муниципального образования Советского муниципального района</w:t>
            </w:r>
          </w:p>
          <w:p w:rsidR="00852863" w:rsidRPr="00FF17D0" w:rsidRDefault="00852863" w:rsidP="009C2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863" w:rsidRPr="005647E0" w:rsidRDefault="00852863" w:rsidP="00852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863" w:rsidRPr="005647E0" w:rsidRDefault="00852863" w:rsidP="00852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863" w:rsidRPr="005647E0" w:rsidRDefault="00852863" w:rsidP="00852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863" w:rsidRPr="005647E0" w:rsidRDefault="00852863" w:rsidP="008528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647E0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 И ОБОСНОВАНИЕ НЕОБХОДИМОСТИ ЕЕ РЕШЕНИЯ ПРОГРАММНО-ЦЕЛЕВЫМ МЕТОДОМ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В настоящее время важнейшим приоритетом энергетической стратегии России является снижение удельных затрат на производство и использование энергоресурсов за счет рационализации их потребления и применения энергосберегающих технологий и оборудования. Наибольший потенциал имеется в сфере теплоснабжения.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 xml:space="preserve">Теплоснабжение в условиях продолжительных и холодных зим требует весьма больших затрат на топливно-энергетические ресурсы (ТЭР). Одним из наиболее крупных потребителей ТЭР в нашем поселении является котельная, эксплуатируемая </w:t>
      </w:r>
      <w:r>
        <w:rPr>
          <w:rFonts w:ascii="Times New Roman" w:hAnsi="Times New Roman" w:cs="Times New Roman"/>
          <w:sz w:val="28"/>
          <w:szCs w:val="28"/>
        </w:rPr>
        <w:t xml:space="preserve">МУП </w:t>
      </w:r>
      <w:r w:rsidRPr="005647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ЖКХ</w:t>
      </w:r>
      <w:r w:rsidRPr="005647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</w:t>
      </w:r>
      <w:r w:rsidRPr="005647E0">
        <w:rPr>
          <w:rFonts w:ascii="Times New Roman" w:hAnsi="Times New Roman" w:cs="Times New Roman"/>
          <w:sz w:val="28"/>
          <w:szCs w:val="28"/>
        </w:rPr>
        <w:t>. Большой износ и низкая эффективность использующегося в них устаревшего оборудования и тепловых сетей приводит к перерасходу топлива и завышенным затратам на текущее обслуживание.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 xml:space="preserve">При анализе производственно-хозяйственной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МУП </w:t>
      </w:r>
      <w:r w:rsidRPr="005647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ЖКХ</w:t>
      </w:r>
      <w:r w:rsidRPr="005647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</w:t>
      </w:r>
      <w:r w:rsidRPr="005647E0">
        <w:rPr>
          <w:rFonts w:ascii="Times New Roman" w:hAnsi="Times New Roman" w:cs="Times New Roman"/>
          <w:sz w:val="28"/>
          <w:szCs w:val="28"/>
        </w:rPr>
        <w:t xml:space="preserve"> видно, что, имея большое количество источников теплоснабжения (котельных), которые строились в «советские» времена с учетом расширения и повышения благоустроенности поселения с большой проектной мощностью, в настоящее время являются недозагруженными. Вследствие этого, значительное количество электроэнергии и газа расходуются «впустую».   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С целью снижения затрат на топливно-энергетические ресурсы, на ремонт и содержание котельного оборудования, теплотрасс, улучшения экологической обстановки муниципального образования, улучшения качества поставляемых услуг необходимо провести реконструкцию теплоснабжающего комплекса.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Принятие федерального закона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предъявляет новые требования к энергетическим установкам во всех областях жилищно-коммунального хозяйства, в том числе в области уличного освещения и освещения мест общего пользования. Проблема энергосбережения стоит особенно остро перед администрацией Золотостепского муниципального образования, которая работает в режиме жесткой экономии бюджета, в связи, с чем проблема эффективного расходования бюджетных средств выходит на первый план и требует первоочередного внимания.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 xml:space="preserve">В 2009 году в Золотостепском МО была начата работа по реконструкции уличного освещения, в рамках которой были установлены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47E0">
        <w:rPr>
          <w:rFonts w:ascii="Times New Roman" w:hAnsi="Times New Roman" w:cs="Times New Roman"/>
          <w:sz w:val="28"/>
          <w:szCs w:val="28"/>
        </w:rPr>
        <w:t xml:space="preserve"> узла учета. К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647E0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установлено 95 энергосберегающих светильников</w:t>
      </w:r>
      <w:r w:rsidRPr="005647E0">
        <w:rPr>
          <w:rFonts w:ascii="Times New Roman" w:hAnsi="Times New Roman" w:cs="Times New Roman"/>
          <w:sz w:val="28"/>
          <w:szCs w:val="28"/>
        </w:rPr>
        <w:t xml:space="preserve">. В целях энергосбережения также планируется замена светильников ДРЛ-250 на </w:t>
      </w:r>
      <w:r w:rsidRPr="008206F2">
        <w:rPr>
          <w:rFonts w:ascii="Times New Roman" w:hAnsi="Times New Roman" w:cs="Times New Roman"/>
          <w:sz w:val="28"/>
          <w:szCs w:val="28"/>
        </w:rPr>
        <w:t xml:space="preserve">Лампа светодиодная </w:t>
      </w:r>
      <w:r w:rsidRPr="008206F2">
        <w:rPr>
          <w:rFonts w:ascii="Times New Roman" w:hAnsi="Times New Roman" w:cs="Times New Roman"/>
          <w:sz w:val="28"/>
          <w:szCs w:val="28"/>
          <w:lang w:val="en-US"/>
        </w:rPr>
        <w:t>Feron</w:t>
      </w:r>
      <w:r w:rsidRPr="008206F2">
        <w:rPr>
          <w:rFonts w:ascii="Times New Roman" w:hAnsi="Times New Roman" w:cs="Times New Roman"/>
          <w:sz w:val="28"/>
          <w:szCs w:val="28"/>
        </w:rPr>
        <w:t xml:space="preserve"> </w:t>
      </w:r>
      <w:r w:rsidRPr="008206F2">
        <w:rPr>
          <w:rFonts w:ascii="Times New Roman" w:hAnsi="Times New Roman" w:cs="Times New Roman"/>
          <w:sz w:val="28"/>
          <w:szCs w:val="28"/>
          <w:lang w:val="en-US"/>
        </w:rPr>
        <w:t>LB</w:t>
      </w:r>
      <w:r w:rsidRPr="008206F2">
        <w:rPr>
          <w:rFonts w:ascii="Times New Roman" w:hAnsi="Times New Roman" w:cs="Times New Roman"/>
          <w:sz w:val="28"/>
          <w:szCs w:val="28"/>
        </w:rPr>
        <w:t xml:space="preserve">-65 </w:t>
      </w:r>
      <w:r w:rsidRPr="008206F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206F2">
        <w:rPr>
          <w:rFonts w:ascii="Times New Roman" w:hAnsi="Times New Roman" w:cs="Times New Roman"/>
          <w:sz w:val="28"/>
          <w:szCs w:val="28"/>
        </w:rPr>
        <w:t>27-</w:t>
      </w:r>
      <w:r w:rsidRPr="008206F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206F2">
        <w:rPr>
          <w:rFonts w:ascii="Times New Roman" w:hAnsi="Times New Roman" w:cs="Times New Roman"/>
          <w:sz w:val="28"/>
          <w:szCs w:val="28"/>
        </w:rPr>
        <w:t>40 60</w:t>
      </w:r>
      <w:r w:rsidRPr="008206F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206F2">
        <w:rPr>
          <w:rFonts w:ascii="Times New Roman" w:hAnsi="Times New Roman" w:cs="Times New Roman"/>
          <w:sz w:val="28"/>
          <w:szCs w:val="28"/>
        </w:rPr>
        <w:t xml:space="preserve"> 6400</w:t>
      </w:r>
      <w:r w:rsidRPr="008206F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647E0">
        <w:rPr>
          <w:rFonts w:ascii="Times New Roman" w:hAnsi="Times New Roman" w:cs="Times New Roman"/>
          <w:sz w:val="28"/>
          <w:szCs w:val="28"/>
        </w:rPr>
        <w:t>, (в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647E0">
        <w:rPr>
          <w:rFonts w:ascii="Times New Roman" w:hAnsi="Times New Roman" w:cs="Times New Roman"/>
          <w:sz w:val="28"/>
          <w:szCs w:val="28"/>
        </w:rPr>
        <w:t xml:space="preserve">г 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647E0">
        <w:rPr>
          <w:rFonts w:ascii="Times New Roman" w:hAnsi="Times New Roman" w:cs="Times New Roman"/>
          <w:sz w:val="28"/>
          <w:szCs w:val="28"/>
        </w:rPr>
        <w:t>шт., в 20</w:t>
      </w:r>
      <w:r>
        <w:rPr>
          <w:rFonts w:ascii="Times New Roman" w:hAnsi="Times New Roman" w:cs="Times New Roman"/>
          <w:sz w:val="28"/>
          <w:szCs w:val="28"/>
        </w:rPr>
        <w:t>22 – 1</w:t>
      </w:r>
      <w:r w:rsidRPr="005647E0">
        <w:rPr>
          <w:rFonts w:ascii="Times New Roman" w:hAnsi="Times New Roman" w:cs="Times New Roman"/>
          <w:sz w:val="28"/>
          <w:szCs w:val="28"/>
        </w:rPr>
        <w:t>0шт., в 20</w:t>
      </w:r>
      <w:r>
        <w:rPr>
          <w:rFonts w:ascii="Times New Roman" w:hAnsi="Times New Roman" w:cs="Times New Roman"/>
          <w:sz w:val="28"/>
          <w:szCs w:val="28"/>
        </w:rPr>
        <w:t>23г -1</w:t>
      </w:r>
      <w:r w:rsidRPr="005647E0">
        <w:rPr>
          <w:rFonts w:ascii="Times New Roman" w:hAnsi="Times New Roman" w:cs="Times New Roman"/>
          <w:sz w:val="28"/>
          <w:szCs w:val="28"/>
        </w:rPr>
        <w:t xml:space="preserve">0шт.), экономический эффект составляет около </w:t>
      </w:r>
      <w:r>
        <w:rPr>
          <w:rFonts w:ascii="Times New Roman" w:hAnsi="Times New Roman" w:cs="Times New Roman"/>
          <w:sz w:val="28"/>
          <w:szCs w:val="28"/>
        </w:rPr>
        <w:t>30,0</w:t>
      </w:r>
      <w:r w:rsidRPr="005647E0">
        <w:rPr>
          <w:rFonts w:ascii="Times New Roman" w:hAnsi="Times New Roman" w:cs="Times New Roman"/>
          <w:sz w:val="28"/>
          <w:szCs w:val="28"/>
        </w:rPr>
        <w:t xml:space="preserve"> тыс. руб. в год. Реализация данных мероприятий показала, что даже при увеличении количества светильников уменьшается расход потребляемой электроэнергии. 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Одним из направлений реализации мероприятий по энергосбережению, оптимизации расходов и экономии бюджетных средств является установка современных узлов учета потребления коммунальных услуг.</w:t>
      </w:r>
      <w:r w:rsidRPr="005647E0">
        <w:rPr>
          <w:rFonts w:ascii="Times New Roman" w:hAnsi="Times New Roman" w:cs="Times New Roman"/>
          <w:sz w:val="28"/>
        </w:rPr>
        <w:t xml:space="preserve">  </w:t>
      </w:r>
    </w:p>
    <w:p w:rsidR="00852863" w:rsidRPr="005647E0" w:rsidRDefault="00852863" w:rsidP="008528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Золотостепского муниципального образования находятся 10 объектов бюджетной сферы (школы, детские сады, фельдшерско-акушерские пункты, клубы, библиотеки). </w:t>
      </w:r>
    </w:p>
    <w:p w:rsidR="00852863" w:rsidRPr="005647E0" w:rsidRDefault="00852863" w:rsidP="008528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 xml:space="preserve">В настоящее время по-прежнему очень низким является уровень оснащенности объектов бюджетной сферы муниципального образования приборами учета потребления тепловой энергии, размер оплаты начисляется по действующим нормативам, что, с учетом ежегодного повышения тарифов на тепловую энергию, приводит к завышенным платежам бюджетных учреждений за тепловую энергию. В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5647E0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произведен</w:t>
      </w:r>
      <w:r w:rsidRPr="005647E0">
        <w:rPr>
          <w:rFonts w:ascii="Times New Roman" w:hAnsi="Times New Roman" w:cs="Times New Roman"/>
          <w:sz w:val="28"/>
          <w:szCs w:val="28"/>
        </w:rPr>
        <w:t xml:space="preserve"> переход бюджетных учреждений на газовое автономное отопление. </w:t>
      </w:r>
    </w:p>
    <w:p w:rsidR="00852863" w:rsidRPr="005647E0" w:rsidRDefault="00852863" w:rsidP="00852863">
      <w:pPr>
        <w:tabs>
          <w:tab w:val="left" w:pos="86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На территории Золотостепского муниципального образования проживает 2610 человек, водоснабжение осуществляется из 9 артезианских скважин. В связи с ветхостью и длительным сроком эксплуатации систем водоснабжения, частыми перебоями водообеспечения в населенных пунктах муниципального образования сложилась напряженная ситуация с обеспечением питьевой водой жителей и объектов социальной сферы (школ, детских садов, ФАП).</w:t>
      </w:r>
      <w:r w:rsidRPr="005647E0">
        <w:rPr>
          <w:rFonts w:ascii="Times New Roman" w:hAnsi="Times New Roman" w:cs="Times New Roman"/>
          <w:bCs/>
          <w:sz w:val="28"/>
        </w:rPr>
        <w:t xml:space="preserve"> В результате недостаточного бурения скважин в предыдущие годы не произошло кардинальных изменений по улучшению сложившегося тяжелого положения по обеспечению артезианской водой.</w:t>
      </w:r>
    </w:p>
    <w:p w:rsidR="00852863" w:rsidRPr="005647E0" w:rsidRDefault="00852863" w:rsidP="008528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 xml:space="preserve">Предприятие, предоставляющее в населенных пунктах муниципального образования услуги по водоснабжению, эксплуатируется </w:t>
      </w:r>
      <w:smartTag w:uri="urn:schemas-microsoft-com:office:smarttags" w:element="metricconverter">
        <w:smartTagPr>
          <w:attr w:name="ProductID" w:val="22 км"/>
        </w:smartTagPr>
        <w:r w:rsidRPr="005647E0">
          <w:rPr>
            <w:rFonts w:ascii="Times New Roman" w:hAnsi="Times New Roman" w:cs="Times New Roman"/>
            <w:sz w:val="28"/>
            <w:szCs w:val="28"/>
          </w:rPr>
          <w:t>22 км</w:t>
        </w:r>
      </w:smartTag>
      <w:r w:rsidRPr="005647E0">
        <w:rPr>
          <w:rFonts w:ascii="Times New Roman" w:hAnsi="Times New Roman" w:cs="Times New Roman"/>
          <w:sz w:val="28"/>
          <w:szCs w:val="28"/>
        </w:rPr>
        <w:t xml:space="preserve"> водопровода. В результате многолетней эксплуатации (30-40 лет и более) существующая система водоснабжения в границах населенных пунктов не обеспечивает потребность населения как по качественным, так и по количественным показателям.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47E0">
        <w:rPr>
          <w:rFonts w:ascii="Times New Roman" w:hAnsi="Times New Roman" w:cs="Times New Roman"/>
          <w:sz w:val="28"/>
          <w:szCs w:val="28"/>
        </w:rPr>
        <w:t>0% разводящих водопроводных сетей прослужили установленные сроки эксплуатации и требуют скорейшей замены. Биологическое обрастание и минеральные отложения внутри труб снижают качество питьевой воды и не позволяют подавать ее в  необходимом количестве, соответствующем нормативным потребностям. Электрохимическая коррозия наружной поверхности водопроводных труб приводит к частым перебоям водоснабжения и значительным потерям питьевой воды из-за порывов, а так же увеличению материальных затрат на устранение аварийных ситуаций и ремонт водопроводов. Высокая аварийность сетей водоснабжения из-за значительного износа труб требует комплексного подхода к решению данной проблемы. Для восстановления нормального водоснабжения необходима замена ветхих участков уличных водопроводов из стали на новые из современных пластических материалов (ПНД).</w:t>
      </w:r>
    </w:p>
    <w:p w:rsidR="00852863" w:rsidRPr="005647E0" w:rsidRDefault="00852863" w:rsidP="008528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 xml:space="preserve">Также одним из направлений реализации мероприятий по энергосбережению, оптимизации расходов и экономии бюджетных средств является увеличение количества случаев использования объектов, имеющих высокую энергетическую эффективность, объектов, использующих в качестве источников энергии вторичные энергетический ресурсы и (или) возобновляемые источники энергии и увеличение количества высокоэкономичных в части использования моторного топлива транспортных средств, относящихся к объектам, имеющим высокий класс энергетической эффективности, а также увеличение количества транспортных средств, в отношении которых проведены мероприятия по энергосбережению и </w:t>
      </w:r>
      <w:r w:rsidRPr="005647E0">
        <w:rPr>
          <w:rFonts w:ascii="Times New Roman" w:hAnsi="Times New Roman" w:cs="Times New Roman"/>
          <w:sz w:val="28"/>
          <w:szCs w:val="28"/>
        </w:rPr>
        <w:lastRenderedPageBreak/>
        <w:t xml:space="preserve">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 с учетом доступности использования природного газа. </w:t>
      </w:r>
    </w:p>
    <w:p w:rsidR="00852863" w:rsidRPr="005647E0" w:rsidRDefault="00852863" w:rsidP="008528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Данная программа разработана на основании федерального закона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и постановления Правительства РФ от 31 декабря 2009 года №1225 «О требованиях к региональным и муниципальным программам в области энергосбережении и повышения энергетической эффективности».</w:t>
      </w:r>
    </w:p>
    <w:p w:rsidR="00852863" w:rsidRPr="005647E0" w:rsidRDefault="00852863" w:rsidP="00852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7E0">
        <w:rPr>
          <w:rFonts w:ascii="Times New Roman" w:hAnsi="Times New Roman" w:cs="Times New Roman"/>
          <w:b/>
          <w:sz w:val="28"/>
          <w:szCs w:val="28"/>
        </w:rPr>
        <w:t>2.ОСНОВНЫЕ ЦЕЛИ И ЗАДАЧИ ПРОГРАММЫ, СРОКИ И ЭТАПЫ РЕАЛИЗАЦИИ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Основными целями и задачами являются: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- стимулирование энергосбережения и повышение энергетической эффективности;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</w:rPr>
        <w:t xml:space="preserve">- </w:t>
      </w:r>
      <w:r w:rsidRPr="005647E0">
        <w:rPr>
          <w:rFonts w:ascii="Times New Roman" w:hAnsi="Times New Roman" w:cs="Times New Roman"/>
          <w:sz w:val="28"/>
          <w:szCs w:val="28"/>
        </w:rPr>
        <w:t xml:space="preserve">внедрение энергосберегающих технологий с целью экономного использования энергоресурсов; 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 xml:space="preserve">- улучшение качества поставляемых коммунальных услуг; 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 xml:space="preserve">- повышение устойчивости и эффективности обеспечения потребителей энергоносителями; 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- снижение удельной энергоемкости за счет создания и внедрения передовых энергоэффективных технологий и оборудования;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- оптимизация работы систем теплоснабжения района и снижение тепловых потерь за счет применения современных теплоизоляционных материалов для изоляции трубопроводов, в том числе пенополиуретана, в системах транспорта тепловой энергии и, как следствие, снижение удельных расходов топлива на выработку тепловой энергии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- уменьшение негативного воздействия на окружающую среду;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 xml:space="preserve">Срок реализации мероприятий программы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4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5647E0">
        <w:rPr>
          <w:rFonts w:ascii="Times New Roman" w:hAnsi="Times New Roman" w:cs="Times New Roman"/>
          <w:sz w:val="28"/>
          <w:szCs w:val="28"/>
        </w:rPr>
        <w:t xml:space="preserve"> (с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47E0">
        <w:rPr>
          <w:rFonts w:ascii="Times New Roman" w:hAnsi="Times New Roman" w:cs="Times New Roman"/>
          <w:sz w:val="28"/>
          <w:szCs w:val="28"/>
        </w:rPr>
        <w:t>1 года по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47E0"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852863" w:rsidRPr="005647E0" w:rsidRDefault="00852863" w:rsidP="00852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7E0">
        <w:rPr>
          <w:rFonts w:ascii="Times New Roman" w:hAnsi="Times New Roman" w:cs="Times New Roman"/>
          <w:b/>
          <w:sz w:val="28"/>
          <w:szCs w:val="28"/>
        </w:rPr>
        <w:t>3.РЕСУРСНОЕ ОБЕСПЕЧЕНИЕ ПРОГРАММЫ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Инвестирование мероприятий Программы может осуществляться за счет:</w:t>
      </w:r>
    </w:p>
    <w:p w:rsidR="00852863" w:rsidRPr="005647E0" w:rsidRDefault="00852863" w:rsidP="00852863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Государственной финансовой поддержки из средств областного бюджета и средств местного бюджета:</w:t>
      </w:r>
    </w:p>
    <w:p w:rsidR="00852863" w:rsidRPr="005647E0" w:rsidRDefault="00852863" w:rsidP="0085286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- на возмещение части затрат на уплату процентов ставки по кредитам, займам, полученным в российских кредитных организациях на осуществление инвестиционной деятельности, реализацию инвестиционных проектов в области энергосбережения и повышения энергетической эффективности;</w:t>
      </w:r>
    </w:p>
    <w:p w:rsidR="00852863" w:rsidRPr="005647E0" w:rsidRDefault="00852863" w:rsidP="0085286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- для предоставления денежных средств на возвратной или льготной основе.</w:t>
      </w:r>
    </w:p>
    <w:p w:rsidR="00852863" w:rsidRPr="005647E0" w:rsidRDefault="00852863" w:rsidP="00852863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Банковского кредитования.</w:t>
      </w:r>
    </w:p>
    <w:p w:rsidR="00852863" w:rsidRPr="005647E0" w:rsidRDefault="00852863" w:rsidP="00852863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Концессионного соглашения.</w:t>
      </w:r>
    </w:p>
    <w:p w:rsidR="00852863" w:rsidRPr="005647E0" w:rsidRDefault="00852863" w:rsidP="00852863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Товарно-энергетического кредитования.</w:t>
      </w:r>
    </w:p>
    <w:p w:rsidR="00852863" w:rsidRPr="005647E0" w:rsidRDefault="00852863" w:rsidP="00852863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Собственных средств предприятий и организаций жилищно-коммунального комплекса.</w:t>
      </w:r>
    </w:p>
    <w:p w:rsidR="00852863" w:rsidRPr="005647E0" w:rsidRDefault="00852863" w:rsidP="00852863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lastRenderedPageBreak/>
        <w:t>Средств собственников зданий, строений, сооружений, жилых помещений, объектов коммунальной инфраструктуры и транспортных средств.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Финансирование реализуемых мероприятий программы за счет бюджетных и внебюджетных источников может осуществляться как на безвозвратной, так и на возвратной основе.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Общая потребность в затратах на</w:t>
      </w:r>
      <w:r>
        <w:rPr>
          <w:rFonts w:ascii="Times New Roman" w:hAnsi="Times New Roman" w:cs="Times New Roman"/>
          <w:sz w:val="28"/>
          <w:szCs w:val="28"/>
        </w:rPr>
        <w:t xml:space="preserve"> реализацию программы составит 1416,8</w:t>
      </w:r>
      <w:r w:rsidRPr="005647E0">
        <w:rPr>
          <w:rFonts w:ascii="Times New Roman" w:hAnsi="Times New Roman" w:cs="Times New Roman"/>
          <w:sz w:val="28"/>
          <w:szCs w:val="28"/>
        </w:rPr>
        <w:t xml:space="preserve"> тыс. рублей, в том числе в </w:t>
      </w:r>
      <w:r w:rsidRPr="0020029A">
        <w:rPr>
          <w:rFonts w:ascii="Times New Roman" w:hAnsi="Times New Roman" w:cs="Times New Roman"/>
          <w:sz w:val="28"/>
          <w:szCs w:val="28"/>
        </w:rPr>
        <w:t xml:space="preserve">2021 году – </w:t>
      </w:r>
      <w:r>
        <w:rPr>
          <w:rFonts w:ascii="Times New Roman" w:hAnsi="Times New Roman" w:cs="Times New Roman"/>
          <w:sz w:val="28"/>
          <w:szCs w:val="28"/>
        </w:rPr>
        <w:t>805,6</w:t>
      </w:r>
      <w:r w:rsidRPr="0020029A">
        <w:rPr>
          <w:rFonts w:ascii="Times New Roman" w:hAnsi="Times New Roman" w:cs="Times New Roman"/>
          <w:sz w:val="28"/>
          <w:szCs w:val="28"/>
        </w:rPr>
        <w:t xml:space="preserve"> тыс. рублей, в 2022 году – </w:t>
      </w:r>
      <w:r>
        <w:rPr>
          <w:rFonts w:ascii="Times New Roman" w:hAnsi="Times New Roman" w:cs="Times New Roman"/>
          <w:sz w:val="28"/>
          <w:szCs w:val="28"/>
        </w:rPr>
        <w:t>305,6</w:t>
      </w:r>
      <w:r w:rsidRPr="0020029A">
        <w:rPr>
          <w:rFonts w:ascii="Times New Roman" w:hAnsi="Times New Roman" w:cs="Times New Roman"/>
          <w:sz w:val="28"/>
          <w:szCs w:val="28"/>
        </w:rPr>
        <w:t xml:space="preserve"> тыс. рублей, в 2023 году – </w:t>
      </w:r>
      <w:r>
        <w:rPr>
          <w:rFonts w:ascii="Times New Roman" w:hAnsi="Times New Roman" w:cs="Times New Roman"/>
          <w:sz w:val="28"/>
          <w:szCs w:val="28"/>
        </w:rPr>
        <w:t>305,6</w:t>
      </w:r>
      <w:r w:rsidRPr="0020029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5647E0">
        <w:rPr>
          <w:rFonts w:ascii="Times New Roman" w:hAnsi="Times New Roman" w:cs="Times New Roman"/>
          <w:sz w:val="28"/>
          <w:szCs w:val="28"/>
        </w:rPr>
        <w:t xml:space="preserve"> Объем финансирования уточняется ежегодно.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Направляемые денежные средства могут использоваться только на проведение мероприятий, указанных в приложении №1 к настоящей программе.</w:t>
      </w:r>
    </w:p>
    <w:p w:rsidR="00852863" w:rsidRPr="005647E0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863" w:rsidRPr="005647E0" w:rsidRDefault="00852863" w:rsidP="008528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7E0">
        <w:rPr>
          <w:rFonts w:ascii="Times New Roman" w:hAnsi="Times New Roman" w:cs="Times New Roman"/>
          <w:b/>
          <w:sz w:val="28"/>
          <w:szCs w:val="28"/>
        </w:rPr>
        <w:t>4. ОРГАНИЗАЦИЯ УПРАВЛЕНИЯ РЕАЛИЗАЦИЕЙ ПРОГРАММЫ И КОНТРОЛЬ ЗА ХОДОМ ЕЕ ВЫПОЛНЕНИЯ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Организация и контроль реализации мероприятий программы осуществляется в соответствии с Федеральным законодательством и нормативно-правовыми актами органов местного самоунравления.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Мониторинг реализации программы осуществляется администрацией Золотостепского муниципального образования  Советского муниципального района.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Исполнителями основных мероприятий Программы являются: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- администрация Золотостепского муниципального образования Советского муниципального района;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- организации, осуществляющие эксплуатацию объектов коммунальной инфраструктуры Золотостепского муниципального образования Советского муниципального района (по согласованию);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- собственники зданий, строений, сооружений, жилых помещений, объектов коммунальной инфраструктуры и транспортных средств (по согласованию).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863" w:rsidRPr="005647E0" w:rsidRDefault="00852863" w:rsidP="008528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7E0">
        <w:rPr>
          <w:rFonts w:ascii="Times New Roman" w:hAnsi="Times New Roman" w:cs="Times New Roman"/>
          <w:b/>
          <w:sz w:val="28"/>
          <w:szCs w:val="28"/>
        </w:rPr>
        <w:t>5. СИСТЕМА (ПЕРЕЧЕНЬ) ПРОГРАММНЫХ МЕРОПРИЯТИЙ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включает в себя взаимоувязанные социально-экономические, производственные, организационно-хозяйственные и другие мероприятия, обеспечивающие достижение программных целей. 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Реализация Программы предусматривает систему мер государственной поддержки и регулирования в сочетании с экономическими методами.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Государственная поддержка Программы – система мер, направленных на создание благоприятных условий ее реализации. Основные принципы государственной поддержки программы: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- целевое ориентирование программы;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- социально-экономическая значимость результатов программы;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- своевременное правовое обеспечение деятельности исполнителей программы;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- интеграция инвестиционной, инновационной, научно-технической и образовательной деятельности с целью обеспечения системного взаимодействия исполнителей программы;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lastRenderedPageBreak/>
        <w:t xml:space="preserve"> ресурсное обеспечение программы.</w:t>
      </w:r>
    </w:p>
    <w:p w:rsidR="00852863" w:rsidRPr="005647E0" w:rsidRDefault="00852863" w:rsidP="00852863">
      <w:pPr>
        <w:pStyle w:val="21"/>
        <w:tabs>
          <w:tab w:val="left" w:pos="0"/>
          <w:tab w:val="left" w:pos="4111"/>
        </w:tabs>
        <w:rPr>
          <w:szCs w:val="28"/>
        </w:rPr>
      </w:pPr>
      <w:r w:rsidRPr="005647E0">
        <w:rPr>
          <w:szCs w:val="28"/>
        </w:rPr>
        <w:t>Основным средством реализации программы является государственное воздействие на формирование энергетического рынка и экономических взаимоотношений его субъектов между собой и государством с целью обеспечения сбалансированного развития производителей и потребителей энергетических ресурсов и содействия переходу экономики муниципального образования на модель устойчивого развития.</w:t>
      </w:r>
    </w:p>
    <w:p w:rsidR="00852863" w:rsidRPr="005647E0" w:rsidRDefault="00852863" w:rsidP="00852863">
      <w:pPr>
        <w:pStyle w:val="21"/>
        <w:rPr>
          <w:szCs w:val="28"/>
        </w:rPr>
      </w:pPr>
      <w:r w:rsidRPr="005647E0">
        <w:rPr>
          <w:szCs w:val="28"/>
        </w:rPr>
        <w:t>Приоритеты государственной инвестиционной политики топливно-энергетического комплекса области определяются эффективностью использования инвестиций и направлены на снижение спроса на энергетические ресурсы и воспроизводство минерально-сырьевой базы.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Для успешного осуществления намеченных программных мероприятий необходимо осуществлять финансирование объектов в соответствии с целевым назначением через заказчиков программы.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Отбор исполнителей должен осуществляться заказчиком на конкурсной основе.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863" w:rsidRPr="005647E0" w:rsidRDefault="00852863" w:rsidP="008528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7E0">
        <w:rPr>
          <w:rFonts w:ascii="Times New Roman" w:hAnsi="Times New Roman" w:cs="Times New Roman"/>
          <w:b/>
          <w:sz w:val="28"/>
          <w:szCs w:val="28"/>
        </w:rPr>
        <w:t xml:space="preserve">6. ПРОГНОЗ ОЖИДАЕМЫХ СОЦИАЛЬНО-ЭКОНОМИЧЕСКИХ, ЭКОЛОГИЧЕСКИХ РЕЗУЛЬТАТОВ РЕАЛИЗАЦИИ ПРОГРАММЫ </w:t>
      </w:r>
    </w:p>
    <w:p w:rsidR="00852863" w:rsidRPr="005647E0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программы: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- повышение энергетической эффективности путем оптимизации использования топливно-энергетических ресурсов;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- рациональное потребление энергоресурсов;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- перевод экономики муниципального образования  на энергоэффективный путь развития за счет создания и внедрения новейших технологий и оборудования;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- повышение надежности снабжения потребителей теплоэнергоресурсами;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- создание благоприятных условий проживания населения Золотостепского муниципального образования Советского муниципального района;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</w:rPr>
        <w:t xml:space="preserve">- </w:t>
      </w:r>
      <w:r w:rsidRPr="005647E0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 в жилищном фонде;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энергетических ресурсов в системах коммунальной инфраструктуры;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- сокращение потерь энергетических ресурсов при их передаче, в том числе в системах коммунальной инфраструктуры;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- повышение уровня оснащенности приборами учета потребляемых энергетических ресурсов;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- увеличение количества случаев использования объектов, имеющих высокую энергетическую эффективность, объектов, использующих в качестве источников энергии вторичные энергетический ресурсы и (или) возобновляемые источники энергии;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 xml:space="preserve">- увеличение количества высокоэкономичных в части использования моторного топлива транспортных средств, транспортных средств, относящихся к объектам, имеющим высокий класс энергетической эффективности, а также увеличение количества транспортных средств, в отношении которых проведены мероприятия по энергосбережению и повышению энергетической </w:t>
      </w:r>
      <w:r w:rsidRPr="005647E0">
        <w:rPr>
          <w:rFonts w:ascii="Times New Roman" w:hAnsi="Times New Roman" w:cs="Times New Roman"/>
          <w:sz w:val="28"/>
          <w:szCs w:val="28"/>
        </w:rPr>
        <w:lastRenderedPageBreak/>
        <w:t>эффективности, в том числе по замещению бензина, используемого транспортными средствами в качестве моторного топлива, природным газом с учетом доступности использования природного газа;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>- сокращение расходов бюджета на обеспечение энергетическими ресурсами муниципальных учреждений;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sz w:val="28"/>
          <w:szCs w:val="28"/>
        </w:rPr>
        <w:t xml:space="preserve">Целевые показатели в области энергосбережения и повышения энергетической эффективности, предусмотренные в приложении №2 к данной программе, отражают динамику показателей и рассчитываются по отношению к значениям соответствующих показателей в году, предшествующем году начала реализации программы (приложение №3). Планируемые и фактически достигнутые в ходе реализации программы значения целевых показателей рассчитываются для каждого года на протяжении всего срока реализации программы. Корректировка планируемых значений целевых показателей программы проводится ежегодно с учетом фактически достигнутых результатов реализации программы и изменения социально-экономической ситуации. </w:t>
      </w:r>
    </w:p>
    <w:p w:rsidR="00852863" w:rsidRPr="005647E0" w:rsidRDefault="00852863" w:rsidP="0085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863" w:rsidRPr="005647E0" w:rsidRDefault="00852863" w:rsidP="008528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863" w:rsidRPr="005647E0" w:rsidRDefault="00852863" w:rsidP="008528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7E0">
        <w:rPr>
          <w:rFonts w:ascii="Times New Roman" w:hAnsi="Times New Roman" w:cs="Times New Roman"/>
          <w:bCs/>
          <w:sz w:val="28"/>
          <w:szCs w:val="28"/>
        </w:rPr>
        <w:t>Верно:</w:t>
      </w:r>
    </w:p>
    <w:p w:rsidR="00852863" w:rsidRPr="005647E0" w:rsidRDefault="00852863" w:rsidP="00852863">
      <w:pPr>
        <w:tabs>
          <w:tab w:val="num" w:pos="0"/>
          <w:tab w:val="left" w:pos="79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Главный</w:t>
      </w:r>
      <w:r w:rsidRPr="005647E0">
        <w:rPr>
          <w:rFonts w:ascii="Times New Roman" w:hAnsi="Times New Roman" w:cs="Times New Roman"/>
          <w:bCs/>
          <w:sz w:val="28"/>
          <w:szCs w:val="28"/>
        </w:rPr>
        <w:t xml:space="preserve"> специалист</w:t>
      </w:r>
    </w:p>
    <w:p w:rsidR="00852863" w:rsidRPr="005647E0" w:rsidRDefault="00852863" w:rsidP="00852863">
      <w:pPr>
        <w:tabs>
          <w:tab w:val="num" w:pos="0"/>
          <w:tab w:val="left" w:pos="7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7E0">
        <w:rPr>
          <w:rFonts w:ascii="Times New Roman" w:hAnsi="Times New Roman" w:cs="Times New Roman"/>
          <w:bCs/>
          <w:sz w:val="28"/>
          <w:szCs w:val="28"/>
        </w:rPr>
        <w:t>администрации Золото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степского МО                   </w:t>
      </w:r>
      <w:r w:rsidRPr="005647E0">
        <w:rPr>
          <w:rFonts w:ascii="Times New Roman" w:hAnsi="Times New Roman" w:cs="Times New Roman"/>
          <w:bCs/>
          <w:sz w:val="28"/>
          <w:szCs w:val="28"/>
        </w:rPr>
        <w:t xml:space="preserve">                     А.Д. Сайфутдинова</w:t>
      </w:r>
    </w:p>
    <w:p w:rsidR="00852863" w:rsidRPr="005647E0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863" w:rsidRPr="005647E0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863" w:rsidRPr="005647E0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863" w:rsidRPr="005647E0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863" w:rsidRPr="005647E0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863" w:rsidRPr="005647E0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863" w:rsidRPr="005647E0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863" w:rsidRPr="005647E0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863" w:rsidRPr="005647E0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863" w:rsidRPr="005647E0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863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2863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2863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2863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2863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2863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2863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2863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2863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2863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2863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2863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2863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2863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2863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2863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2863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852863" w:rsidSect="00DE3124">
          <w:pgSz w:w="11906" w:h="16838"/>
          <w:pgMar w:top="397" w:right="851" w:bottom="1134" w:left="1418" w:header="709" w:footer="709" w:gutter="0"/>
          <w:cols w:space="708"/>
          <w:docGrid w:linePitch="360"/>
        </w:sectPr>
      </w:pPr>
    </w:p>
    <w:tbl>
      <w:tblPr>
        <w:tblW w:w="16384" w:type="dxa"/>
        <w:tblInd w:w="93" w:type="dxa"/>
        <w:tblLayout w:type="fixed"/>
        <w:tblLook w:val="0000"/>
      </w:tblPr>
      <w:tblGrid>
        <w:gridCol w:w="495"/>
        <w:gridCol w:w="87"/>
        <w:gridCol w:w="1957"/>
        <w:gridCol w:w="28"/>
        <w:gridCol w:w="2126"/>
        <w:gridCol w:w="72"/>
        <w:gridCol w:w="1255"/>
        <w:gridCol w:w="883"/>
        <w:gridCol w:w="720"/>
        <w:gridCol w:w="768"/>
        <w:gridCol w:w="744"/>
        <w:gridCol w:w="760"/>
        <w:gridCol w:w="680"/>
        <w:gridCol w:w="648"/>
        <w:gridCol w:w="841"/>
        <w:gridCol w:w="624"/>
        <w:gridCol w:w="648"/>
        <w:gridCol w:w="648"/>
        <w:gridCol w:w="2400"/>
      </w:tblGrid>
      <w:tr w:rsidR="00852863" w:rsidRPr="002A2C09" w:rsidTr="009C2D15">
        <w:trPr>
          <w:trHeight w:val="27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№1</w:t>
            </w:r>
          </w:p>
        </w:tc>
      </w:tr>
      <w:tr w:rsidR="00852863" w:rsidRPr="002A2C09" w:rsidTr="009C2D15">
        <w:trPr>
          <w:trHeight w:val="106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долгосрочной муниципальной целевой программе «Энергосбережение и повышение эффективности в Золотостепском муницип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A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льном образовании Советского муниципального района на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A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1 - 202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A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годы» </w:t>
            </w:r>
          </w:p>
        </w:tc>
      </w:tr>
      <w:tr w:rsidR="00852863" w:rsidRPr="002A2C09" w:rsidTr="009C2D15">
        <w:trPr>
          <w:trHeight w:val="285"/>
        </w:trPr>
        <w:tc>
          <w:tcPr>
            <w:tcW w:w="163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863" w:rsidRPr="00EC3191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мероприятий</w:t>
            </w:r>
          </w:p>
        </w:tc>
      </w:tr>
      <w:tr w:rsidR="00852863" w:rsidRPr="002A2C09" w:rsidTr="009C2D15">
        <w:trPr>
          <w:trHeight w:val="315"/>
        </w:trPr>
        <w:tc>
          <w:tcPr>
            <w:tcW w:w="163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863" w:rsidRPr="00EC3191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энергосбережению и повышению энергетической эффективности в Золотостепском муниципальном образовании Советского муниципального района на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EC3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1 - 202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EC3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852863" w:rsidRPr="002A2C09" w:rsidTr="009C2D15">
        <w:trPr>
          <w:trHeight w:val="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63" w:rsidRPr="002A2C09" w:rsidTr="009C2D15">
        <w:trPr>
          <w:trHeight w:val="25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</w:t>
            </w: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ероприяти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я по реализации программы</w:t>
            </w:r>
          </w:p>
        </w:tc>
        <w:tc>
          <w:tcPr>
            <w:tcW w:w="22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Всего (тыс.руб.)</w:t>
            </w:r>
          </w:p>
        </w:tc>
        <w:tc>
          <w:tcPr>
            <w:tcW w:w="70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Объем финансирования по годам, тыс. руб.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Ответственные за выполнение</w:t>
            </w:r>
          </w:p>
        </w:tc>
      </w:tr>
      <w:tr w:rsidR="00852863" w:rsidRPr="002A2C09" w:rsidTr="009C2D15">
        <w:trPr>
          <w:trHeight w:val="27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52863" w:rsidRPr="002A2C09" w:rsidTr="009C2D15">
        <w:trPr>
          <w:trHeight w:val="510"/>
        </w:trPr>
        <w:tc>
          <w:tcPr>
            <w:tcW w:w="163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Раздел 1 "Электроснабжение"</w:t>
            </w:r>
          </w:p>
        </w:tc>
      </w:tr>
      <w:tr w:rsidR="00852863" w:rsidRPr="002A2C09" w:rsidTr="009C2D15">
        <w:trPr>
          <w:trHeight w:val="70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Техническое обслуживание сетей уличного освещения в с.Александровка и с. Золотая степь Золотостепского МО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ind w:left="-454" w:firstLine="33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852863" w:rsidRPr="002A2C09" w:rsidTr="009C2D15">
        <w:trPr>
          <w:trHeight w:val="73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Default="00852863" w:rsidP="009C2D15">
            <w:pPr>
              <w:jc w:val="center"/>
            </w:pPr>
            <w:r>
              <w:t>35,0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Default="00852863" w:rsidP="009C2D15">
            <w:pPr>
              <w:jc w:val="center"/>
            </w:pPr>
            <w:r>
              <w:t>35,0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Default="00852863" w:rsidP="009C2D15">
            <w:pPr>
              <w:jc w:val="center"/>
            </w:pPr>
            <w:r>
              <w:t>35,0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2863" w:rsidRPr="002A2C09" w:rsidTr="009C2D15">
        <w:trPr>
          <w:trHeight w:val="76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средства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2863" w:rsidRPr="002A2C09" w:rsidTr="009C2D15">
        <w:trPr>
          <w:trHeight w:val="67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Установка узлов учета потребления электроэнергии                         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852863" w:rsidRPr="002A2C09" w:rsidTr="009C2D15">
        <w:trPr>
          <w:trHeight w:val="7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2863" w:rsidRPr="002A2C09" w:rsidTr="009C2D15">
        <w:trPr>
          <w:trHeight w:val="6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средства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2863" w:rsidRPr="002A2C09" w:rsidTr="009C2D15">
        <w:trPr>
          <w:trHeight w:val="66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Приобретение и монтаж энергосберегающих светильников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счетчиков</w:t>
            </w: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852863" w:rsidRPr="002A2C09" w:rsidTr="009C2D15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Default="00852863" w:rsidP="009C2D15">
            <w:pPr>
              <w:jc w:val="center"/>
            </w:pPr>
            <w:r>
              <w:t>35,0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Default="00852863" w:rsidP="009C2D15">
            <w:pPr>
              <w:jc w:val="center"/>
            </w:pPr>
            <w:r>
              <w:t>35,0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Default="00852863" w:rsidP="009C2D15">
            <w:pPr>
              <w:jc w:val="center"/>
            </w:pPr>
            <w:r>
              <w:t>35,0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2863" w:rsidRPr="002A2C09" w:rsidTr="009C2D15">
        <w:trPr>
          <w:trHeight w:val="70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средства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2863" w:rsidRPr="002A2C09" w:rsidTr="009C2D15">
        <w:trPr>
          <w:trHeight w:val="270"/>
        </w:trPr>
        <w:tc>
          <w:tcPr>
            <w:tcW w:w="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</w:rPr>
              <w:t>Итого по Разделу 1: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255,0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85,0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85,0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85,0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852863" w:rsidRPr="002A2C09" w:rsidTr="009C2D15">
        <w:trPr>
          <w:trHeight w:val="420"/>
        </w:trPr>
        <w:tc>
          <w:tcPr>
            <w:tcW w:w="163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Раздел 2 "Объекты социальной сферы"</w:t>
            </w:r>
          </w:p>
        </w:tc>
      </w:tr>
      <w:tr w:rsidR="00852863" w:rsidRPr="002A2C09" w:rsidTr="009C2D15">
        <w:trPr>
          <w:trHeight w:val="88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энергетического обследования зданий администрации Золотостепского МО (определение класса энергетической эффективности и получение энергетического   паспорта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852863" w:rsidRPr="002A2C09" w:rsidTr="009C2D15">
        <w:trPr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2863" w:rsidRPr="002A2C09" w:rsidTr="009C2D15">
        <w:trPr>
          <w:trHeight w:val="78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средства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2863" w:rsidRPr="002A2C09" w:rsidTr="009C2D15">
        <w:trPr>
          <w:trHeight w:val="78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863" w:rsidRPr="008206F2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6F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действий (работ, 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</w:t>
            </w:r>
            <w:r w:rsidRPr="008206F2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Администрации Золотостепского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852863" w:rsidRPr="002A2C09" w:rsidTr="009C2D15">
        <w:trPr>
          <w:trHeight w:val="78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661,8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220,6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220,6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220,6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2863" w:rsidRPr="002A2C09" w:rsidTr="009C2D15">
        <w:trPr>
          <w:trHeight w:val="78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средства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2863" w:rsidRPr="00991CAA" w:rsidTr="009C2D15">
        <w:trPr>
          <w:trHeight w:val="1136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52863" w:rsidRPr="00991CAA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52863" w:rsidRPr="0020029A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0029A">
              <w:rPr>
                <w:rFonts w:ascii="Times New Roman" w:hAnsi="Times New Roman"/>
                <w:sz w:val="18"/>
                <w:szCs w:val="18"/>
              </w:rPr>
              <w:t>замена внутренней системы отопления в</w:t>
            </w:r>
            <w:r w:rsidRPr="0020029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здании администрации Золотостепского муниципального образования, расположенное по адресу: 413222, Саратовская область, Советский район, с. Александровка, ул. Юбилейная,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991CAA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991CAA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991CAA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991CAA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991CAA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2863" w:rsidRPr="00991CAA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852863" w:rsidRPr="00991CAA" w:rsidTr="009C2D15">
        <w:trPr>
          <w:trHeight w:val="996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52863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991CAA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991CAA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991CAA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991CAA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991CAA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2863" w:rsidRPr="00991CAA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863" w:rsidRPr="00991CAA" w:rsidTr="009C2D15">
        <w:trPr>
          <w:trHeight w:val="969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863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средства</w:t>
            </w:r>
          </w:p>
        </w:tc>
        <w:tc>
          <w:tcPr>
            <w:tcW w:w="13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991CAA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991CAA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991CAA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991CAA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991CAA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991CAA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2863" w:rsidRPr="002A2C09" w:rsidTr="009C2D15">
        <w:trPr>
          <w:trHeight w:val="270"/>
        </w:trPr>
        <w:tc>
          <w:tcPr>
            <w:tcW w:w="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2A2C09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1161,8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720,6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220,6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220,6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852863" w:rsidRPr="002A2C09" w:rsidTr="009C2D15">
        <w:trPr>
          <w:trHeight w:val="300"/>
        </w:trPr>
        <w:tc>
          <w:tcPr>
            <w:tcW w:w="163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Раздел 3 "Транспортные средства"</w:t>
            </w:r>
          </w:p>
        </w:tc>
      </w:tr>
      <w:tr w:rsidR="00852863" w:rsidRPr="002A2C09" w:rsidTr="009C2D15">
        <w:trPr>
          <w:trHeight w:val="81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Техническое переоборудование транспортных средств, находящихся в собственности муниципальных образований района, для использования природного газа в качестве моторного топлива 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2863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2863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2863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2863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2863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2863" w:rsidRPr="00991CAA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2863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2863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2863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2863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852863" w:rsidRPr="002A2C09" w:rsidTr="009C2D15">
        <w:trPr>
          <w:trHeight w:val="9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2863" w:rsidRPr="002A2C09" w:rsidTr="009C2D15">
        <w:trPr>
          <w:trHeight w:val="609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средства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2863" w:rsidRPr="002A2C09" w:rsidTr="009C2D15">
        <w:trPr>
          <w:trHeight w:val="300"/>
        </w:trPr>
        <w:tc>
          <w:tcPr>
            <w:tcW w:w="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Итого по Разделу 3: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52863" w:rsidRPr="002A2C09" w:rsidTr="009C2D15">
        <w:trPr>
          <w:trHeight w:val="285"/>
        </w:trPr>
        <w:tc>
          <w:tcPr>
            <w:tcW w:w="163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Раздел 4"Информационное обеспечение"</w:t>
            </w:r>
          </w:p>
        </w:tc>
      </w:tr>
      <w:tr w:rsidR="00852863" w:rsidRPr="002A2C09" w:rsidTr="009C2D15">
        <w:trPr>
          <w:trHeight w:val="99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Опубликование в средствах массовой информации и на сайте администрации муниципального района информаци о реализации муниципальной программы по энергосбережению и повышению энергетической эффективности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2863" w:rsidRPr="00991CAA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852863" w:rsidRPr="002A2C09" w:rsidTr="009C2D15">
        <w:trPr>
          <w:trHeight w:val="106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2863" w:rsidRPr="002A2C09" w:rsidTr="009C2D15">
        <w:trPr>
          <w:trHeight w:val="727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средства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2863" w:rsidRPr="002A2C09" w:rsidTr="009C2D15">
        <w:trPr>
          <w:trHeight w:val="30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Распространение социальной рекламы в области энергосбережения и повышения энергетической энергоэффективности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2863" w:rsidRPr="002A2C09" w:rsidTr="009C2D15">
        <w:trPr>
          <w:trHeight w:val="285"/>
        </w:trPr>
        <w:tc>
          <w:tcPr>
            <w:tcW w:w="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Итого по Разделу 4: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:rsidR="00852863" w:rsidRPr="002A2C09" w:rsidRDefault="00852863" w:rsidP="009C2D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52863" w:rsidRPr="002A2C09" w:rsidTr="009C2D15">
        <w:trPr>
          <w:trHeight w:val="300"/>
        </w:trPr>
        <w:tc>
          <w:tcPr>
            <w:tcW w:w="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1416,8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805,6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305,6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863" w:rsidRPr="002A2C09" w:rsidRDefault="00852863" w:rsidP="009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305,6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863" w:rsidRPr="002A2C09" w:rsidRDefault="00852863" w:rsidP="009C2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</w:tbl>
    <w:p w:rsidR="00852863" w:rsidRDefault="00852863" w:rsidP="00852863">
      <w:pPr>
        <w:spacing w:after="0" w:line="240" w:lineRule="auto"/>
        <w:rPr>
          <w:rFonts w:ascii="Times New Roman" w:hAnsi="Times New Roman" w:cs="Times New Roman"/>
          <w:b/>
        </w:rPr>
      </w:pPr>
    </w:p>
    <w:p w:rsidR="00852863" w:rsidRPr="0003405E" w:rsidRDefault="00852863" w:rsidP="00852863">
      <w:pPr>
        <w:spacing w:after="0" w:line="240" w:lineRule="auto"/>
        <w:rPr>
          <w:rFonts w:ascii="Times New Roman" w:hAnsi="Times New Roman" w:cs="Times New Roman"/>
          <w:b/>
        </w:rPr>
      </w:pPr>
      <w:r w:rsidRPr="0003405E">
        <w:rPr>
          <w:rFonts w:ascii="Times New Roman" w:hAnsi="Times New Roman" w:cs="Times New Roman"/>
          <w:b/>
        </w:rPr>
        <w:t>Верно:</w:t>
      </w:r>
    </w:p>
    <w:p w:rsidR="00852863" w:rsidRDefault="00852863" w:rsidP="00852863">
      <w:pPr>
        <w:spacing w:after="0" w:line="240" w:lineRule="auto"/>
      </w:pPr>
      <w:r>
        <w:rPr>
          <w:rFonts w:ascii="Times New Roman" w:hAnsi="Times New Roman" w:cs="Times New Roman"/>
          <w:b/>
        </w:rPr>
        <w:t>Главный с</w:t>
      </w:r>
      <w:r w:rsidRPr="0003405E">
        <w:rPr>
          <w:rFonts w:ascii="Times New Roman" w:hAnsi="Times New Roman" w:cs="Times New Roman"/>
          <w:b/>
        </w:rPr>
        <w:t>пециалист                           А.Д. Сайфутдинова</w:t>
      </w:r>
    </w:p>
    <w:p w:rsidR="00852863" w:rsidRPr="005647E0" w:rsidRDefault="00852863" w:rsidP="008528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0A34" w:rsidRDefault="00070A34"/>
    <w:sectPr w:rsidR="00070A34" w:rsidSect="00CB602F">
      <w:pgSz w:w="16838" w:h="11906" w:orient="landscape"/>
      <w:pgMar w:top="567" w:right="56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5FDF"/>
    <w:multiLevelType w:val="hybridMultilevel"/>
    <w:tmpl w:val="842E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2863"/>
    <w:rsid w:val="00070A34"/>
    <w:rsid w:val="002D17FD"/>
    <w:rsid w:val="005C2D9D"/>
    <w:rsid w:val="00715F90"/>
    <w:rsid w:val="00852863"/>
    <w:rsid w:val="009300F0"/>
    <w:rsid w:val="009D61DB"/>
    <w:rsid w:val="00B8546F"/>
    <w:rsid w:val="00B8646C"/>
    <w:rsid w:val="00E23C4E"/>
    <w:rsid w:val="00FE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63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qFormat/>
    <w:rsid w:val="00852863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52863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852863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852863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852863"/>
    <w:pPr>
      <w:spacing w:after="0" w:line="240" w:lineRule="auto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852863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85286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8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3695</Words>
  <Characters>21067</Characters>
  <Application>Microsoft Office Word</Application>
  <DocSecurity>0</DocSecurity>
  <Lines>175</Lines>
  <Paragraphs>49</Paragraphs>
  <ScaleCrop>false</ScaleCrop>
  <Company>Reanimator Extreme Edition</Company>
  <LinksUpToDate>false</LinksUpToDate>
  <CharactersWithSpaces>24713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2</cp:revision>
  <dcterms:created xsi:type="dcterms:W3CDTF">2020-10-28T06:45:00Z</dcterms:created>
  <dcterms:modified xsi:type="dcterms:W3CDTF">2020-10-28T06:45:00Z</dcterms:modified>
</cp:coreProperties>
</file>