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8" w:rsidRDefault="00BA5CD8" w:rsidP="00BA5CD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D8" w:rsidRDefault="00BA5CD8" w:rsidP="00BA5CD8">
      <w:pPr>
        <w:pStyle w:val="4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BA5CD8" w:rsidRDefault="00BA5CD8" w:rsidP="00BA5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BA5CD8" w:rsidRDefault="00BA5CD8" w:rsidP="00BA5CD8">
      <w:pPr>
        <w:spacing w:after="0" w:line="240" w:lineRule="auto"/>
        <w:rPr>
          <w:sz w:val="20"/>
          <w:szCs w:val="20"/>
        </w:rPr>
      </w:pPr>
    </w:p>
    <w:p w:rsidR="00BA5CD8" w:rsidRDefault="00BA5CD8" w:rsidP="00BA5CD8">
      <w:pPr>
        <w:spacing w:after="0" w:line="240" w:lineRule="auto"/>
        <w:rPr>
          <w:sz w:val="20"/>
          <w:szCs w:val="20"/>
        </w:rPr>
      </w:pPr>
    </w:p>
    <w:p w:rsidR="00BA5CD8" w:rsidRDefault="00BA5CD8" w:rsidP="00BA5CD8">
      <w:pPr>
        <w:framePr w:w="3736" w:h="357" w:hSpace="180" w:wrap="auto" w:vAnchor="page" w:hAnchor="page" w:x="1411" w:y="3475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471AE">
        <w:rPr>
          <w:rFonts w:ascii="Times New Roman" w:hAnsi="Times New Roman" w:cs="Times New Roman"/>
          <w:sz w:val="28"/>
          <w:szCs w:val="28"/>
        </w:rPr>
        <w:t>11.01.2021  № 2</w:t>
      </w:r>
    </w:p>
    <w:p w:rsidR="00BA5CD8" w:rsidRDefault="00BA5CD8" w:rsidP="00BA5CD8">
      <w:pPr>
        <w:pStyle w:val="a5"/>
        <w:rPr>
          <w:sz w:val="20"/>
          <w:szCs w:val="20"/>
        </w:rPr>
      </w:pPr>
    </w:p>
    <w:p w:rsidR="00BA5CD8" w:rsidRDefault="00BA5CD8" w:rsidP="00BA5CD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BA5CD8" w:rsidRDefault="00BA5CD8" w:rsidP="00BA5CD8">
      <w:pPr>
        <w:pStyle w:val="a5"/>
        <w:jc w:val="center"/>
      </w:pPr>
    </w:p>
    <w:p w:rsidR="003471AE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3471AE" w:rsidRPr="002E429F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43 от 26.10.2020г. </w:t>
      </w:r>
    </w:p>
    <w:p w:rsidR="003471AE" w:rsidRPr="002E429F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AE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3471AE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Pr="002E429F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29F">
        <w:rPr>
          <w:rFonts w:ascii="Times New Roman" w:hAnsi="Times New Roman" w:cs="Times New Roman"/>
          <w:sz w:val="28"/>
          <w:szCs w:val="28"/>
        </w:rPr>
        <w:t xml:space="preserve">  администрации Золотостепского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26.10.2020</w:t>
      </w:r>
      <w:r w:rsidRPr="002E429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E429F">
        <w:rPr>
          <w:rFonts w:ascii="Times New Roman" w:hAnsi="Times New Roman" w:cs="Times New Roman"/>
          <w:sz w:val="28"/>
          <w:szCs w:val="28"/>
        </w:rPr>
        <w:t xml:space="preserve"> «</w:t>
      </w:r>
      <w:r w:rsidRPr="00D11C6D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целевой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6D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в Золотостепском муниципальном образовании Советского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6D">
        <w:rPr>
          <w:rFonts w:ascii="Times New Roman" w:hAnsi="Times New Roman" w:cs="Times New Roman"/>
          <w:bCs/>
          <w:sz w:val="28"/>
          <w:szCs w:val="28"/>
        </w:rPr>
        <w:t>района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D11C6D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11C6D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1AE" w:rsidRPr="005743EB" w:rsidRDefault="003471AE" w:rsidP="003471AE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EB">
        <w:rPr>
          <w:rFonts w:ascii="Times New Roman" w:eastAsia="Calibri" w:hAnsi="Times New Roman" w:cs="Times New Roman"/>
          <w:sz w:val="28"/>
          <w:szCs w:val="28"/>
        </w:rPr>
        <w:t>- в паспорте программы строка «</w:t>
      </w:r>
      <w:r w:rsidR="00F06E54">
        <w:rPr>
          <w:rFonts w:ascii="Times New Roman" w:eastAsia="Calibri" w:hAnsi="Times New Roman" w:cs="Times New Roman"/>
          <w:sz w:val="28"/>
          <w:szCs w:val="28"/>
        </w:rPr>
        <w:t>Цели и задачи П</w:t>
      </w:r>
      <w:r w:rsidR="00A160D4">
        <w:rPr>
          <w:rFonts w:ascii="Times New Roman" w:eastAsia="Calibri" w:hAnsi="Times New Roman" w:cs="Times New Roman"/>
          <w:sz w:val="28"/>
          <w:szCs w:val="28"/>
        </w:rPr>
        <w:t>рограммы» «</w:t>
      </w:r>
      <w:r w:rsidR="00A160D4" w:rsidRPr="005743EB">
        <w:rPr>
          <w:rFonts w:ascii="Times New Roman" w:eastAsia="Calibri" w:hAnsi="Times New Roman" w:cs="Times New Roman"/>
          <w:sz w:val="28"/>
          <w:szCs w:val="28"/>
        </w:rPr>
        <w:t>Объемы и источники финансирования</w:t>
      </w:r>
      <w:r w:rsidR="00A160D4">
        <w:rPr>
          <w:rFonts w:ascii="Times New Roman" w:hAnsi="Times New Roman"/>
          <w:sz w:val="28"/>
          <w:szCs w:val="28"/>
        </w:rPr>
        <w:t xml:space="preserve"> П</w:t>
      </w:r>
      <w:r w:rsidR="00685490">
        <w:rPr>
          <w:rFonts w:ascii="Times New Roman" w:hAnsi="Times New Roman"/>
          <w:sz w:val="28"/>
          <w:szCs w:val="28"/>
        </w:rPr>
        <w:t>ро</w:t>
      </w:r>
      <w:r w:rsidR="00A160D4">
        <w:rPr>
          <w:rFonts w:ascii="Times New Roman" w:hAnsi="Times New Roman"/>
          <w:sz w:val="28"/>
          <w:szCs w:val="28"/>
        </w:rPr>
        <w:t>г</w:t>
      </w:r>
      <w:r w:rsidR="00685490">
        <w:rPr>
          <w:rFonts w:ascii="Times New Roman" w:hAnsi="Times New Roman"/>
          <w:sz w:val="28"/>
          <w:szCs w:val="28"/>
        </w:rPr>
        <w:t>р</w:t>
      </w:r>
      <w:r w:rsidR="00A160D4">
        <w:rPr>
          <w:rFonts w:ascii="Times New Roman" w:hAnsi="Times New Roman"/>
          <w:sz w:val="28"/>
          <w:szCs w:val="28"/>
        </w:rPr>
        <w:t>аммы»</w:t>
      </w:r>
      <w:r w:rsidR="00A160D4" w:rsidRPr="00574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3EB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7129"/>
      </w:tblGrid>
      <w:tr w:rsidR="003471AE" w:rsidRPr="0062678C" w:rsidTr="0049580D">
        <w:tc>
          <w:tcPr>
            <w:tcW w:w="3185" w:type="dxa"/>
          </w:tcPr>
          <w:p w:rsidR="003471AE" w:rsidRPr="00A160D4" w:rsidRDefault="003471AE" w:rsidP="003471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D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Цели </w:t>
            </w:r>
            <w:r w:rsidR="00F06E54" w:rsidRPr="00A160D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160D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129" w:type="dxa"/>
          </w:tcPr>
          <w:p w:rsidR="003471AE" w:rsidRDefault="003471AE" w:rsidP="00495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стимулирование энергосбережения и повышение энергетической эффективности;</w:t>
            </w:r>
          </w:p>
          <w:p w:rsidR="003471AE" w:rsidRDefault="003471AE" w:rsidP="00F3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улучшение качества поставляемых коммунальных услуг</w:t>
            </w:r>
          </w:p>
        </w:tc>
      </w:tr>
      <w:tr w:rsidR="003471AE" w:rsidRPr="0062678C" w:rsidTr="0049580D">
        <w:tc>
          <w:tcPr>
            <w:tcW w:w="3185" w:type="dxa"/>
          </w:tcPr>
          <w:p w:rsidR="003471AE" w:rsidRPr="00A160D4" w:rsidRDefault="003471AE" w:rsidP="004958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D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  Программы</w:t>
            </w:r>
          </w:p>
        </w:tc>
        <w:tc>
          <w:tcPr>
            <w:tcW w:w="7129" w:type="dxa"/>
          </w:tcPr>
          <w:p w:rsidR="00F33F93" w:rsidRDefault="00F33F93" w:rsidP="00F3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внедрение энергосберегающих технологий с целью  экономного использования энергоресурсов; </w:t>
            </w:r>
          </w:p>
          <w:p w:rsidR="00F33F93" w:rsidRDefault="00F33F93" w:rsidP="00F3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повышение устойчивости и эффективности обеспечения потребителей энергоносителями; </w:t>
            </w:r>
          </w:p>
          <w:p w:rsidR="00F33F93" w:rsidRDefault="00F33F93" w:rsidP="00F3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снижение удельной энергоемкости за счет создания и внедрения передовых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технологий и оборудования;</w:t>
            </w:r>
          </w:p>
          <w:p w:rsidR="003471AE" w:rsidRPr="0062678C" w:rsidRDefault="00F33F93" w:rsidP="00F3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уменьшение негативного воздействия на окружающую среду</w:t>
            </w:r>
          </w:p>
        </w:tc>
      </w:tr>
      <w:tr w:rsidR="00A160D4" w:rsidRPr="0062678C" w:rsidTr="0049580D">
        <w:tc>
          <w:tcPr>
            <w:tcW w:w="3185" w:type="dxa"/>
          </w:tcPr>
          <w:p w:rsidR="00A160D4" w:rsidRPr="00A160D4" w:rsidRDefault="00A160D4" w:rsidP="000E48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D4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29" w:type="dxa"/>
          </w:tcPr>
          <w:p w:rsidR="00A160D4" w:rsidRPr="00A160D4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D4">
              <w:rPr>
                <w:rFonts w:ascii="Times New Roman" w:hAnsi="Times New Roman" w:cs="Times New Roman"/>
                <w:sz w:val="28"/>
                <w:szCs w:val="28"/>
              </w:rPr>
              <w:t xml:space="preserve">- общая потребность в затратах на реализацию 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B06BBF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Pr="00A160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(прогнозно), в том числе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160D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06BBF"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B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60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160D4">
              <w:rPr>
                <w:rFonts w:ascii="Times New Roman" w:hAnsi="Times New Roman" w:cs="Times New Roman"/>
                <w:sz w:val="28"/>
                <w:szCs w:val="28"/>
              </w:rPr>
              <w:t xml:space="preserve">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264,9</w:t>
            </w:r>
            <w:r w:rsidRPr="00A160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160D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22,1 тыс. рублей</w:t>
            </w:r>
            <w:r w:rsidRPr="00A160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60D4" w:rsidRPr="00A160D4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D4">
              <w:rPr>
                <w:rFonts w:ascii="Times New Roman" w:hAnsi="Times New Roman" w:cs="Times New Roman"/>
                <w:sz w:val="28"/>
                <w:szCs w:val="28"/>
              </w:rPr>
              <w:t>- источники финансирования - местный бюджет;</w:t>
            </w:r>
          </w:p>
          <w:p w:rsidR="00A160D4" w:rsidRPr="00A160D4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объем финансирования уточняется ежегодно.</w:t>
            </w:r>
          </w:p>
          <w:p w:rsidR="00A160D4" w:rsidRPr="00A160D4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0D4" w:rsidRPr="005743EB" w:rsidRDefault="00A160D4" w:rsidP="00A16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B">
        <w:rPr>
          <w:rFonts w:ascii="Times New Roman" w:hAnsi="Times New Roman" w:cs="Times New Roman"/>
          <w:sz w:val="28"/>
          <w:szCs w:val="28"/>
        </w:rPr>
        <w:lastRenderedPageBreak/>
        <w:t>- п.3 Ресурсное обеспечение программы изложить в новой редакции:</w:t>
      </w:r>
    </w:p>
    <w:p w:rsidR="00A160D4" w:rsidRDefault="00A160D4" w:rsidP="00A1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4">
        <w:rPr>
          <w:rFonts w:ascii="Times New Roman" w:hAnsi="Times New Roman" w:cs="Times New Roman"/>
          <w:sz w:val="28"/>
          <w:szCs w:val="28"/>
        </w:rPr>
        <w:t xml:space="preserve">общая потребность в затратах на реализацию программы составит </w:t>
      </w:r>
      <w:r>
        <w:rPr>
          <w:rFonts w:ascii="Times New Roman" w:hAnsi="Times New Roman" w:cs="Times New Roman"/>
          <w:sz w:val="28"/>
          <w:szCs w:val="28"/>
        </w:rPr>
        <w:t>203</w:t>
      </w:r>
      <w:r w:rsidR="00B06BBF">
        <w:rPr>
          <w:rFonts w:ascii="Times New Roman" w:hAnsi="Times New Roman" w:cs="Times New Roman"/>
          <w:sz w:val="28"/>
          <w:szCs w:val="28"/>
        </w:rPr>
        <w:t>6,9</w:t>
      </w:r>
      <w:r w:rsidRPr="00A160D4">
        <w:rPr>
          <w:rFonts w:ascii="Times New Roman" w:hAnsi="Times New Roman" w:cs="Times New Roman"/>
          <w:sz w:val="28"/>
          <w:szCs w:val="28"/>
        </w:rPr>
        <w:t xml:space="preserve"> тыс. рублей (прогнозно), в том числе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60D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174</w:t>
      </w:r>
      <w:r w:rsidR="00B06BBF">
        <w:rPr>
          <w:rFonts w:ascii="Times New Roman" w:hAnsi="Times New Roman" w:cs="Times New Roman"/>
          <w:sz w:val="28"/>
          <w:szCs w:val="28"/>
        </w:rPr>
        <w:t>9,9</w:t>
      </w:r>
      <w:r w:rsidRPr="00A160D4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160D4">
        <w:rPr>
          <w:rFonts w:ascii="Times New Roman" w:hAnsi="Times New Roman" w:cs="Times New Roman"/>
          <w:sz w:val="28"/>
          <w:szCs w:val="28"/>
        </w:rPr>
        <w:t xml:space="preserve">г – </w:t>
      </w:r>
      <w:r>
        <w:rPr>
          <w:rFonts w:ascii="Times New Roman" w:hAnsi="Times New Roman" w:cs="Times New Roman"/>
          <w:sz w:val="28"/>
          <w:szCs w:val="28"/>
        </w:rPr>
        <w:t>264,9</w:t>
      </w:r>
      <w:r w:rsidRPr="00A160D4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160D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22,1 тыс. рублей</w:t>
      </w:r>
      <w:r w:rsidRPr="005743EB">
        <w:rPr>
          <w:rFonts w:ascii="Times New Roman" w:hAnsi="Times New Roman" w:cs="Times New Roman"/>
          <w:sz w:val="28"/>
          <w:szCs w:val="28"/>
        </w:rPr>
        <w:t>. Объем финансирования уточняется ежегодно.</w:t>
      </w:r>
    </w:p>
    <w:p w:rsidR="003471AE" w:rsidRPr="005743EB" w:rsidRDefault="003471AE" w:rsidP="003471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5743EB">
        <w:rPr>
          <w:rFonts w:ascii="Times New Roman" w:hAnsi="Times New Roman" w:cs="Times New Roman"/>
          <w:bCs/>
          <w:color w:val="000000"/>
          <w:sz w:val="28"/>
          <w:szCs w:val="28"/>
        </w:rPr>
        <w:t>Перечень мероприятий по энергосбережению и повышению энергетической эффективности в Золотостепском муниципальном образовании Советского муниципального района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574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574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</w:p>
    <w:p w:rsidR="003471AE" w:rsidRPr="004F436C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sz w:val="28"/>
          <w:szCs w:val="28"/>
        </w:rPr>
        <w:t xml:space="preserve">2. </w:t>
      </w:r>
      <w:r w:rsidRPr="004F43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установленном порядке.</w:t>
      </w:r>
    </w:p>
    <w:p w:rsidR="003471AE" w:rsidRPr="002E429F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AE" w:rsidRPr="002E429F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Глава Золотостепского </w:t>
      </w:r>
    </w:p>
    <w:p w:rsidR="00BA5CD8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А.В. Трушин</w:t>
      </w: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A5CD8">
          <w:pgSz w:w="11906" w:h="16838"/>
          <w:pgMar w:top="397" w:right="851" w:bottom="1134" w:left="1418" w:header="709" w:footer="709" w:gutter="0"/>
          <w:cols w:space="720"/>
        </w:sectPr>
      </w:pPr>
    </w:p>
    <w:tbl>
      <w:tblPr>
        <w:tblW w:w="16380" w:type="dxa"/>
        <w:tblInd w:w="93" w:type="dxa"/>
        <w:tblLayout w:type="fixed"/>
        <w:tblLook w:val="04A0"/>
      </w:tblPr>
      <w:tblGrid>
        <w:gridCol w:w="488"/>
        <w:gridCol w:w="87"/>
        <w:gridCol w:w="1954"/>
        <w:gridCol w:w="35"/>
        <w:gridCol w:w="2128"/>
        <w:gridCol w:w="61"/>
        <w:gridCol w:w="1266"/>
        <w:gridCol w:w="883"/>
        <w:gridCol w:w="720"/>
        <w:gridCol w:w="768"/>
        <w:gridCol w:w="744"/>
        <w:gridCol w:w="760"/>
        <w:gridCol w:w="680"/>
        <w:gridCol w:w="648"/>
        <w:gridCol w:w="841"/>
        <w:gridCol w:w="624"/>
        <w:gridCol w:w="648"/>
        <w:gridCol w:w="648"/>
        <w:gridCol w:w="2397"/>
      </w:tblGrid>
      <w:tr w:rsidR="00BA5CD8" w:rsidTr="00C86E84">
        <w:trPr>
          <w:trHeight w:val="270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6"/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№1</w:t>
            </w:r>
          </w:p>
        </w:tc>
      </w:tr>
      <w:tr w:rsidR="00BA5CD8" w:rsidTr="00C86E84">
        <w:trPr>
          <w:trHeight w:val="1065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6"/>
            <w:vAlign w:val="center"/>
            <w:hideMark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 муниципальной целевой программе «Энергосбережение и повышение эффективности в Золотостепском муниципальном образовании Советского муниципального района на 2021 - 2023 годы» </w:t>
            </w:r>
          </w:p>
        </w:tc>
      </w:tr>
      <w:tr w:rsidR="00BA5CD8" w:rsidTr="00F33F93">
        <w:trPr>
          <w:trHeight w:val="285"/>
        </w:trPr>
        <w:tc>
          <w:tcPr>
            <w:tcW w:w="16380" w:type="dxa"/>
            <w:gridSpan w:val="19"/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 мероприятий</w:t>
            </w:r>
          </w:p>
        </w:tc>
      </w:tr>
      <w:tr w:rsidR="00BA5CD8" w:rsidTr="00F33F93">
        <w:trPr>
          <w:trHeight w:val="315"/>
        </w:trPr>
        <w:tc>
          <w:tcPr>
            <w:tcW w:w="16380" w:type="dxa"/>
            <w:gridSpan w:val="19"/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энергосбережению и повышению энергетической эффективности в Золотостепском муниципальном образовании Советского муниципального района на 2021 - 2023 годы</w:t>
            </w:r>
          </w:p>
        </w:tc>
      </w:tr>
      <w:tr w:rsidR="00BA5CD8" w:rsidTr="00C86E84">
        <w:trPr>
          <w:trHeight w:val="60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5CD8" w:rsidTr="00C86E84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Объем финансирования по годам, тыс. руб.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за выполнение</w:t>
            </w:r>
          </w:p>
        </w:tc>
      </w:tr>
      <w:tr w:rsidR="00BA5CD8" w:rsidTr="00C86E84">
        <w:trPr>
          <w:trHeight w:val="27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5CD8" w:rsidTr="00F33F93">
        <w:trPr>
          <w:trHeight w:val="510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Раздел 1 "Электроснабжение"</w:t>
            </w:r>
          </w:p>
        </w:tc>
      </w:tr>
      <w:tr w:rsidR="00BA5CD8" w:rsidTr="00C86E84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Техническое обслуживание сетей уличного освещения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лександровка и с. Золотая степь Золотостепского МО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3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65,7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33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412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7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Установка и замена узлов учета потребления электроэнергии                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1AE" w:rsidRDefault="003471AE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15,0</w:t>
            </w: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513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6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 w:rsidP="00F33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энергосберегающих светильников, счетчиков   и комплектующих                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5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70,3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33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jc w:val="center"/>
              <w:rPr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0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270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1: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151,0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8</w:t>
            </w:r>
            <w:r w:rsidR="0077481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,</w:t>
            </w:r>
            <w:r w:rsidR="00F33F9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44,3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BA5CD8" w:rsidTr="00F33F93">
        <w:trPr>
          <w:trHeight w:val="420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CD8" w:rsidRDefault="00BA5CD8" w:rsidP="00BA3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lastRenderedPageBreak/>
              <w:t>Раздел 2 "</w:t>
            </w:r>
            <w:r w:rsidR="00BA3F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Административные здания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"</w:t>
            </w:r>
          </w:p>
        </w:tc>
      </w:tr>
      <w:tr w:rsidR="00BA5CD8" w:rsidTr="00C86E84">
        <w:trPr>
          <w:trHeight w:val="885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BA5C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3471AE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Услуги на электроизмерительные работы 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 адресу: </w:t>
            </w:r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413222, Саратовская область, Советский район, </w:t>
            </w:r>
            <w:proofErr w:type="gramStart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с</w:t>
            </w:r>
            <w:proofErr w:type="gramEnd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. </w:t>
            </w:r>
            <w:proofErr w:type="gramStart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Александровка</w:t>
            </w:r>
            <w:proofErr w:type="gramEnd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, ул. Юбилейная, д. 2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(измерение сопротивления заземляющего устройства</w:t>
            </w:r>
            <w:r w:rsidR="00F33F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94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539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BA5C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эффективности использования энергетических ресурсов системы теплоснабжения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134</w:t>
            </w:r>
            <w:r w:rsidR="00F33F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 w:rsidR="00F33F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1120,</w:t>
            </w:r>
            <w:r w:rsidR="00F33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220,6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1136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Pr="0025338A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25338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2.</w:t>
            </w:r>
            <w:r w:rsidR="00BA5CD8" w:rsidRPr="0025338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Default="002533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="00BA5CD8">
              <w:rPr>
                <w:rFonts w:ascii="Times New Roman" w:hAnsi="Times New Roman"/>
                <w:sz w:val="18"/>
                <w:szCs w:val="18"/>
                <w:lang w:eastAsia="en-US"/>
              </w:rPr>
              <w:t>амена внутренней системы отопления в</w:t>
            </w:r>
            <w:r w:rsidR="00BA5CD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здании администрации Золотостепского муниципального образования, </w:t>
            </w:r>
            <w:proofErr w:type="gramStart"/>
            <w:r w:rsidR="00BA5CD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расположенное</w:t>
            </w:r>
            <w:proofErr w:type="gramEnd"/>
            <w:r w:rsidR="00BA5CD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по адресу: 413222, Саратовская область, Советский район, с. Александровка, ул. Юбилейная, д.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99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Pr="00B06BBF" w:rsidRDefault="00B06B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B06BBF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  <w:t>224,7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Pr="00B06BBF" w:rsidRDefault="00B06BBF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B06BBF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  <w:t>224,7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A5CD8" w:rsidTr="0025338A">
        <w:trPr>
          <w:trHeight w:val="38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A5CD8" w:rsidTr="00C86E84">
        <w:trPr>
          <w:trHeight w:val="8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</w:t>
            </w:r>
            <w:r w:rsidR="00F33F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C86E84" w:rsidP="00B06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Экспертиза сметной документации</w:t>
            </w:r>
            <w:r w:rsidR="002533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 </w:t>
            </w:r>
            <w:r w:rsidR="002533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 w:rsidR="002533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эффективности использования энергетических ресурсов системы теплоснабжения </w:t>
            </w:r>
            <w:r w:rsidR="0025338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 w:rsidR="0025338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Золотостепского муниципального образования Советского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муниципального района</w:t>
            </w:r>
          </w:p>
        </w:tc>
      </w:tr>
      <w:tr w:rsidR="00BA5CD8" w:rsidTr="00C86E84">
        <w:trPr>
          <w:trHeight w:val="93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774813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774813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  <w:p w:rsidR="00BA5CD8" w:rsidRDefault="00BA5CD8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09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C86E84">
        <w:trPr>
          <w:trHeight w:val="99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6E84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6E84" w:rsidRPr="00774813" w:rsidRDefault="00774813" w:rsidP="00774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кредиторской задолженности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C86E84" w:rsidTr="00C86E84">
        <w:trPr>
          <w:trHeight w:val="106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Default="00774813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303,6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774813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303,6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25338A">
        <w:trPr>
          <w:trHeight w:val="66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C86E84">
        <w:trPr>
          <w:trHeight w:val="242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E84" w:rsidRDefault="00C86E84" w:rsidP="00495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2: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B06BBF" w:rsidRDefault="00B06BBF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06BB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1885,9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B06BBF" w:rsidRDefault="00B06BBF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06BB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1665,3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220,6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A5CD8" w:rsidTr="00C86E84">
        <w:trPr>
          <w:trHeight w:val="300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Pr="00B06BBF" w:rsidRDefault="00774813" w:rsidP="00B06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06BB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203</w:t>
            </w:r>
            <w:r w:rsidR="00B06BBF" w:rsidRPr="00B06BB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Pr="00B06BBF" w:rsidRDefault="00B06BBF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06BB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1749,9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264,9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</w:tr>
    </w:tbl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/>
        </w:rPr>
      </w:pPr>
    </w:p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Верно:</w:t>
      </w:r>
    </w:p>
    <w:p w:rsidR="00BA5CD8" w:rsidRDefault="00BA5CD8" w:rsidP="00BA5CD8">
      <w:pPr>
        <w:spacing w:after="0" w:line="240" w:lineRule="auto"/>
      </w:pPr>
      <w:r>
        <w:rPr>
          <w:rFonts w:ascii="Times New Roman" w:hAnsi="Times New Roman" w:cs="Times New Roman"/>
          <w:b/>
        </w:rPr>
        <w:t>Главный специалист                           А.Д. Сайфутдинова</w:t>
      </w:r>
    </w:p>
    <w:p w:rsidR="00BA5CD8" w:rsidRDefault="00BA5CD8" w:rsidP="00BA5CD8"/>
    <w:p w:rsidR="00070A34" w:rsidRPr="00BA5CD8" w:rsidRDefault="00070A34" w:rsidP="00BA5CD8"/>
    <w:sectPr w:rsidR="00070A34" w:rsidRPr="00BA5CD8" w:rsidSect="00877D68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2863"/>
    <w:rsid w:val="00070A34"/>
    <w:rsid w:val="0025338A"/>
    <w:rsid w:val="002D17FD"/>
    <w:rsid w:val="00331696"/>
    <w:rsid w:val="003471AE"/>
    <w:rsid w:val="00381C97"/>
    <w:rsid w:val="003F0A25"/>
    <w:rsid w:val="00496F4A"/>
    <w:rsid w:val="005C2D9D"/>
    <w:rsid w:val="00675A3A"/>
    <w:rsid w:val="00685490"/>
    <w:rsid w:val="00715F90"/>
    <w:rsid w:val="00755233"/>
    <w:rsid w:val="00774813"/>
    <w:rsid w:val="00852863"/>
    <w:rsid w:val="00877D68"/>
    <w:rsid w:val="008C2BCE"/>
    <w:rsid w:val="008D61B1"/>
    <w:rsid w:val="00982C23"/>
    <w:rsid w:val="009D61DB"/>
    <w:rsid w:val="00A160D4"/>
    <w:rsid w:val="00B06BBF"/>
    <w:rsid w:val="00B8546F"/>
    <w:rsid w:val="00B8646C"/>
    <w:rsid w:val="00BA3FB6"/>
    <w:rsid w:val="00BA5CD8"/>
    <w:rsid w:val="00C86E84"/>
    <w:rsid w:val="00CD139E"/>
    <w:rsid w:val="00D8098A"/>
    <w:rsid w:val="00D951DD"/>
    <w:rsid w:val="00E23C4E"/>
    <w:rsid w:val="00E56BF0"/>
    <w:rsid w:val="00E86495"/>
    <w:rsid w:val="00EF3A00"/>
    <w:rsid w:val="00F06E54"/>
    <w:rsid w:val="00F33F93"/>
    <w:rsid w:val="00FC1ABA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3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8528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86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85286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852863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528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3471AE"/>
    <w:rPr>
      <w:rFonts w:ascii="Calibri" w:hAnsi="Calibri"/>
      <w:lang w:eastAsia="ru-RU"/>
    </w:rPr>
  </w:style>
  <w:style w:type="paragraph" w:styleId="aa">
    <w:name w:val="No Spacing"/>
    <w:link w:val="a9"/>
    <w:qFormat/>
    <w:rsid w:val="003471AE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8351B-BB4F-4AA0-955B-DFF3765B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2021-01-19T07:24:00Z</cp:lastPrinted>
  <dcterms:created xsi:type="dcterms:W3CDTF">2021-01-25T11:16:00Z</dcterms:created>
  <dcterms:modified xsi:type="dcterms:W3CDTF">2021-01-25T11:16:00Z</dcterms:modified>
</cp:coreProperties>
</file>