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F5" w:rsidRDefault="00AE1AF5" w:rsidP="00AE1A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71501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F5" w:rsidRDefault="00AE1AF5" w:rsidP="00AE1AF5">
      <w:pPr>
        <w:pStyle w:val="4"/>
        <w:rPr>
          <w:sz w:val="26"/>
        </w:rPr>
      </w:pPr>
      <w:r>
        <w:t>АДМИНИСТРАЦИЯ</w:t>
      </w:r>
    </w:p>
    <w:p w:rsidR="00AE1AF5" w:rsidRDefault="00AE1AF5" w:rsidP="00AE1AF5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</w:p>
    <w:p w:rsidR="00AE1AF5" w:rsidRDefault="00AE1AF5" w:rsidP="00AE1AF5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AE1AF5" w:rsidRDefault="00AE1AF5" w:rsidP="00AE1AF5">
      <w:pPr>
        <w:pStyle w:val="a5"/>
        <w:spacing w:line="252" w:lineRule="auto"/>
        <w:jc w:val="center"/>
        <w:rPr>
          <w:b/>
          <w:spacing w:val="110"/>
          <w:sz w:val="30"/>
        </w:rPr>
      </w:pPr>
      <w:r>
        <w:rPr>
          <w:b/>
          <w:spacing w:val="24"/>
          <w:sz w:val="26"/>
        </w:rPr>
        <w:t>САРАТОВСКОЙ ОБЛАСТИ</w:t>
      </w:r>
    </w:p>
    <w:p w:rsidR="00AE1AF5" w:rsidRDefault="00AE1AF5" w:rsidP="00AE1AF5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</w:pPr>
      <w:r>
        <w:rPr>
          <w:b/>
          <w:spacing w:val="110"/>
          <w:sz w:val="30"/>
        </w:rPr>
        <w:t>ПОСТАНОВЛЕНИЕ</w:t>
      </w:r>
    </w:p>
    <w:p w:rsidR="00AE1AF5" w:rsidRPr="00673219" w:rsidRDefault="00DD7CCB" w:rsidP="00AE1AF5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8pt;margin-top:184.5pt;width:132.3pt;height:19.5pt;z-index:251658240;mso-position-horizontal-relative:page;mso-position-vertical-relative:page" stroked="f">
            <v:fill opacity="0" color2="black"/>
            <v:textbox inset="0,0,0,0">
              <w:txbxContent>
                <w:p w:rsidR="00AE1AF5" w:rsidRDefault="00AE1AF5" w:rsidP="00AE1AF5">
                  <w:pPr>
                    <w:tabs>
                      <w:tab w:val="left" w:pos="1985"/>
                    </w:tabs>
                  </w:pPr>
                  <w:r>
                    <w:rPr>
                      <w:sz w:val="28"/>
                    </w:rPr>
                    <w:t xml:space="preserve"> от 01.10.2019  № 40</w:t>
                  </w:r>
                </w:p>
              </w:txbxContent>
            </v:textbox>
            <w10:wrap type="square" side="largest" anchorx="page" anchory="page"/>
          </v:shape>
        </w:pict>
      </w:r>
    </w:p>
    <w:p w:rsidR="00AE1AF5" w:rsidRDefault="00AE1AF5" w:rsidP="00AE1AF5">
      <w:pPr>
        <w:pStyle w:val="a3"/>
        <w:jc w:val="center"/>
        <w:rPr>
          <w:sz w:val="20"/>
        </w:rPr>
      </w:pPr>
    </w:p>
    <w:p w:rsidR="00AE1AF5" w:rsidRDefault="00AE1AF5" w:rsidP="00AE1AF5">
      <w:pPr>
        <w:pStyle w:val="a3"/>
        <w:jc w:val="center"/>
        <w:rPr>
          <w:b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Александровка</w:t>
      </w:r>
    </w:p>
    <w:p w:rsidR="00AE1AF5" w:rsidRDefault="00AE1AF5" w:rsidP="00AE1AF5">
      <w:pPr>
        <w:rPr>
          <w:b/>
          <w:sz w:val="28"/>
        </w:rPr>
      </w:pPr>
    </w:p>
    <w:p w:rsidR="00AE1AF5" w:rsidRDefault="00AE1AF5" w:rsidP="00AE1AF5">
      <w:pPr>
        <w:rPr>
          <w:b/>
          <w:sz w:val="28"/>
        </w:rPr>
      </w:pPr>
      <w:r>
        <w:rPr>
          <w:b/>
          <w:sz w:val="28"/>
        </w:rPr>
        <w:t xml:space="preserve">О включении объектов в реестр </w:t>
      </w:r>
    </w:p>
    <w:p w:rsidR="00AE1AF5" w:rsidRDefault="00AE1AF5" w:rsidP="00AE1AF5">
      <w:pPr>
        <w:rPr>
          <w:b/>
          <w:sz w:val="28"/>
        </w:rPr>
      </w:pPr>
      <w:r>
        <w:rPr>
          <w:b/>
          <w:sz w:val="28"/>
        </w:rPr>
        <w:t>Золотостепского муниципального  образования</w:t>
      </w:r>
    </w:p>
    <w:p w:rsidR="00AE1AF5" w:rsidRDefault="00AE1AF5" w:rsidP="00AE1AF5">
      <w:pPr>
        <w:rPr>
          <w:b/>
          <w:sz w:val="28"/>
        </w:rPr>
      </w:pPr>
    </w:p>
    <w:p w:rsidR="00AE1AF5" w:rsidRDefault="00AE1AF5" w:rsidP="00AE1AF5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1827D5">
        <w:rPr>
          <w:rFonts w:ascii="Times New Roman" w:eastAsia="Times New Roman" w:hAnsi="Times New Roman" w:cs="Times New Roman"/>
          <w:b w:val="0"/>
          <w:color w:val="auto"/>
        </w:rPr>
        <w:t>Руководствуясь   Федеральным законом Российской Федерации от 06.10.2003 г. № 131-ФЗ «Об общих принципах организации местного самоуправления в Российской Федерации», решением Совета депутатов Золотостепского сельского поселения от 28.09.2006г. «Об утверждении Положения о  ведении реестра муниципальной собственности Золотостепского муниципального образования», решением Совета депутатов Золотостепского сельского поселения  от 28.09.2006г. № 39 «Об утверждении Положения о порядке управления и распоряжения объектами муниципальной собственности в</w:t>
      </w:r>
      <w:proofErr w:type="gramEnd"/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Золотостепском муниципальном </w:t>
      </w:r>
      <w:proofErr w:type="gramStart"/>
      <w:r w:rsidRPr="001827D5">
        <w:rPr>
          <w:rFonts w:ascii="Times New Roman" w:eastAsia="Times New Roman" w:hAnsi="Times New Roman" w:cs="Times New Roman"/>
          <w:b w:val="0"/>
          <w:color w:val="auto"/>
        </w:rPr>
        <w:t>образовании</w:t>
      </w:r>
      <w:proofErr w:type="gramEnd"/>
      <w:r w:rsidRPr="001827D5">
        <w:rPr>
          <w:rFonts w:ascii="Times New Roman" w:eastAsia="Times New Roman" w:hAnsi="Times New Roman" w:cs="Times New Roman"/>
          <w:b w:val="0"/>
          <w:color w:val="auto"/>
        </w:rPr>
        <w:t>»,</w:t>
      </w:r>
      <w:r>
        <w:t xml:space="preserve"> 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>Уставом  Золотостепского  муниципального образования Советского  муниципального района, администрация  Золотостепского  муниципального образования ПОСТАНОВЛЯЕТ:</w:t>
      </w:r>
    </w:p>
    <w:p w:rsidR="00AE1AF5" w:rsidRPr="00AE1AF5" w:rsidRDefault="00AE1AF5" w:rsidP="00AE1AF5">
      <w:pPr>
        <w:jc w:val="both"/>
        <w:rPr>
          <w:sz w:val="28"/>
          <w:szCs w:val="28"/>
        </w:rPr>
      </w:pPr>
      <w:r>
        <w:tab/>
      </w:r>
      <w:r w:rsidRPr="00AE1AF5">
        <w:rPr>
          <w:sz w:val="28"/>
          <w:szCs w:val="28"/>
        </w:rPr>
        <w:t>1. Исключить из реестра муниципального нежилого фонда Золотостепского муниципального образования следующий объект: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5245"/>
        <w:gridCol w:w="2658"/>
      </w:tblGrid>
      <w:tr w:rsidR="00AE1AF5" w:rsidRPr="00AC2EDB" w:rsidTr="00AC2EDB">
        <w:tc>
          <w:tcPr>
            <w:tcW w:w="534" w:type="dxa"/>
          </w:tcPr>
          <w:p w:rsidR="00AE1AF5" w:rsidRPr="00AC2EDB" w:rsidRDefault="00AE1AF5" w:rsidP="006C175D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№</w:t>
            </w:r>
          </w:p>
          <w:p w:rsidR="00AE1AF5" w:rsidRPr="00AC2EDB" w:rsidRDefault="00AE1AF5" w:rsidP="006C175D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2EDB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AE1AF5" w:rsidRPr="00AC2EDB" w:rsidRDefault="00AE1AF5" w:rsidP="006C175D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 xml:space="preserve">Реестровый </w:t>
            </w:r>
          </w:p>
          <w:p w:rsidR="00AE1AF5" w:rsidRPr="00AC2EDB" w:rsidRDefault="00AE1AF5" w:rsidP="006C175D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н</w:t>
            </w:r>
            <w:r w:rsidR="00AC2EDB">
              <w:rPr>
                <w:bCs/>
                <w:sz w:val="24"/>
                <w:szCs w:val="24"/>
              </w:rPr>
              <w:t>омер</w:t>
            </w:r>
          </w:p>
        </w:tc>
        <w:tc>
          <w:tcPr>
            <w:tcW w:w="5245" w:type="dxa"/>
          </w:tcPr>
          <w:p w:rsidR="00AE1AF5" w:rsidRPr="00AC2EDB" w:rsidRDefault="00AC2EDB" w:rsidP="006C175D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Адрес местонахождения объекта нежилого фонда</w:t>
            </w:r>
          </w:p>
        </w:tc>
        <w:tc>
          <w:tcPr>
            <w:tcW w:w="2658" w:type="dxa"/>
          </w:tcPr>
          <w:p w:rsidR="00AE1AF5" w:rsidRPr="00AC2EDB" w:rsidRDefault="00AE1AF5" w:rsidP="006C175D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Характеристики объекта</w:t>
            </w:r>
          </w:p>
        </w:tc>
      </w:tr>
      <w:tr w:rsidR="00AE1AF5" w:rsidRPr="00AC2EDB" w:rsidTr="00AC2EDB">
        <w:tc>
          <w:tcPr>
            <w:tcW w:w="534" w:type="dxa"/>
          </w:tcPr>
          <w:p w:rsidR="00AE1AF5" w:rsidRPr="00AC2EDB" w:rsidRDefault="00AE1AF5" w:rsidP="00AC2EDB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1AF5" w:rsidRPr="00AC2EDB" w:rsidRDefault="00AC2EDB" w:rsidP="00AC2EDB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1-004</w:t>
            </w:r>
          </w:p>
        </w:tc>
        <w:tc>
          <w:tcPr>
            <w:tcW w:w="5245" w:type="dxa"/>
          </w:tcPr>
          <w:p w:rsidR="00AE1AF5" w:rsidRPr="00AC2EDB" w:rsidRDefault="00AE1AF5" w:rsidP="00AC2EDB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нежилое помещение</w:t>
            </w:r>
            <w:r w:rsidR="00AC2EDB">
              <w:rPr>
                <w:bCs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="00AC2EDB">
              <w:rPr>
                <w:bCs/>
                <w:sz w:val="24"/>
                <w:szCs w:val="24"/>
              </w:rPr>
              <w:t>Саратовская обл. Советский район, с. Золотая Степь, ул. Вокзальная, д.8/2</w:t>
            </w:r>
            <w:proofErr w:type="gramEnd"/>
          </w:p>
        </w:tc>
        <w:tc>
          <w:tcPr>
            <w:tcW w:w="2658" w:type="dxa"/>
          </w:tcPr>
          <w:p w:rsidR="00AE1AF5" w:rsidRPr="00AC2EDB" w:rsidRDefault="00AE1AF5" w:rsidP="00AC2EDB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Площадь 64,3</w:t>
            </w:r>
          </w:p>
          <w:p w:rsidR="00AE1AF5" w:rsidRPr="00AC2EDB" w:rsidRDefault="00AE1AF5" w:rsidP="00AC2EDB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Год постройки 1956г.</w:t>
            </w:r>
          </w:p>
        </w:tc>
      </w:tr>
    </w:tbl>
    <w:p w:rsidR="00AE1AF5" w:rsidRDefault="00AE1AF5" w:rsidP="00AE1AF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2.Включить в реестр муниципального жилого фонда Золотостепского муниципального образования  следующие объекты: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5357"/>
        <w:gridCol w:w="2865"/>
      </w:tblGrid>
      <w:tr w:rsidR="00AE1AF5" w:rsidTr="00AE1AF5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5" w:rsidRDefault="00AE1AF5" w:rsidP="006C175D">
            <w:pPr>
              <w:rPr>
                <w:bCs/>
              </w:rPr>
            </w:pPr>
            <w:r>
              <w:rPr>
                <w:bCs/>
              </w:rPr>
              <w:t>№/№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5" w:rsidRDefault="00AE1AF5" w:rsidP="006C175D">
            <w:pPr>
              <w:rPr>
                <w:bCs/>
              </w:rPr>
            </w:pPr>
            <w:r>
              <w:rPr>
                <w:bCs/>
              </w:rPr>
              <w:t>Реестровый номер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5" w:rsidRDefault="00AE1AF5" w:rsidP="006C175D">
            <w:pPr>
              <w:rPr>
                <w:bCs/>
              </w:rPr>
            </w:pPr>
            <w:r>
              <w:rPr>
                <w:bCs/>
              </w:rPr>
              <w:t>Адрес местонахождения объекта жилого фонда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5" w:rsidRDefault="00AE1AF5" w:rsidP="006C175D">
            <w:pPr>
              <w:rPr>
                <w:bCs/>
              </w:rPr>
            </w:pPr>
            <w:r>
              <w:rPr>
                <w:bCs/>
              </w:rPr>
              <w:t xml:space="preserve">Характеристика объекта </w:t>
            </w:r>
          </w:p>
        </w:tc>
      </w:tr>
    </w:tbl>
    <w:p w:rsidR="00AE1AF5" w:rsidRDefault="00AE1AF5" w:rsidP="00AE1AF5"/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"/>
        <w:gridCol w:w="1460"/>
        <w:gridCol w:w="5413"/>
        <w:gridCol w:w="2880"/>
      </w:tblGrid>
      <w:tr w:rsidR="00AE1AF5" w:rsidRPr="00AE1AF5" w:rsidTr="00AC2ED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F5" w:rsidRPr="00AE1AF5" w:rsidRDefault="00AE1AF5" w:rsidP="006C175D">
            <w:pPr>
              <w:jc w:val="center"/>
            </w:pPr>
            <w:r w:rsidRPr="00AE1AF5"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F5" w:rsidRPr="00AE1AF5" w:rsidRDefault="00AE1AF5" w:rsidP="00AC2EDB">
            <w:pPr>
              <w:jc w:val="center"/>
            </w:pPr>
            <w:r w:rsidRPr="00AE1AF5">
              <w:t>2-04</w:t>
            </w:r>
            <w:r w:rsidR="00AC2EDB">
              <w:t>7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F5" w:rsidRPr="00AE1AF5" w:rsidRDefault="00AE1AF5" w:rsidP="006C175D">
            <w:r w:rsidRPr="00AE1AF5">
              <w:t xml:space="preserve">Саратовская область, Советский район, </w:t>
            </w:r>
          </w:p>
          <w:p w:rsidR="00AE1AF5" w:rsidRPr="00AE1AF5" w:rsidRDefault="00AE1AF5" w:rsidP="00AE1AF5">
            <w:r w:rsidRPr="00AE1AF5">
              <w:t xml:space="preserve">с. Золотая Степь, пер. </w:t>
            </w:r>
            <w:proofErr w:type="gramStart"/>
            <w:r w:rsidRPr="00AE1AF5">
              <w:t>Первомайский</w:t>
            </w:r>
            <w:proofErr w:type="gramEnd"/>
            <w:r w:rsidRPr="00AE1AF5">
              <w:t>, д.1/2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F5" w:rsidRPr="00AE1AF5" w:rsidRDefault="00AE1AF5" w:rsidP="006C175D">
            <w:r w:rsidRPr="00AE1AF5">
              <w:t>Площадь 72,0 кв.м.</w:t>
            </w:r>
          </w:p>
          <w:p w:rsidR="00AE1AF5" w:rsidRPr="00AE1AF5" w:rsidRDefault="00AE1AF5" w:rsidP="006C175D">
            <w:r w:rsidRPr="00AE1AF5">
              <w:t>год постройки 1990</w:t>
            </w:r>
          </w:p>
        </w:tc>
      </w:tr>
      <w:tr w:rsidR="00AC2EDB" w:rsidRPr="00AE1AF5" w:rsidTr="00AC2ED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B" w:rsidRPr="00AE1AF5" w:rsidRDefault="00AC2EDB" w:rsidP="006C175D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B" w:rsidRPr="00AE1AF5" w:rsidRDefault="00AC2EDB" w:rsidP="00AC2EDB">
            <w:pPr>
              <w:jc w:val="center"/>
            </w:pPr>
            <w:r>
              <w:t>2-046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B" w:rsidRDefault="00AC2EDB" w:rsidP="006C175D">
            <w:pPr>
              <w:rPr>
                <w:bCs/>
              </w:rPr>
            </w:pPr>
            <w:proofErr w:type="gramStart"/>
            <w:r>
              <w:rPr>
                <w:bCs/>
              </w:rPr>
              <w:t>Саратовская</w:t>
            </w:r>
            <w:proofErr w:type="gramEnd"/>
            <w:r>
              <w:rPr>
                <w:bCs/>
              </w:rPr>
              <w:t xml:space="preserve"> обл. Советский район, </w:t>
            </w:r>
          </w:p>
          <w:p w:rsidR="00AC2EDB" w:rsidRPr="00AE1AF5" w:rsidRDefault="00AC2EDB" w:rsidP="006C175D">
            <w:proofErr w:type="gramStart"/>
            <w:r>
              <w:rPr>
                <w:bCs/>
              </w:rPr>
              <w:t>с. Золотая Степь, ул. Вокзальная, д.8/2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B" w:rsidRPr="00AC2EDB" w:rsidRDefault="00AC2EDB" w:rsidP="00AC2EDB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 w:val="24"/>
                <w:szCs w:val="24"/>
              </w:rPr>
            </w:pPr>
            <w:r w:rsidRPr="00AC2EDB">
              <w:rPr>
                <w:bCs/>
                <w:sz w:val="24"/>
                <w:szCs w:val="24"/>
              </w:rPr>
              <w:t>Площадь 64,3</w:t>
            </w:r>
            <w:r>
              <w:rPr>
                <w:bCs/>
                <w:sz w:val="24"/>
                <w:szCs w:val="24"/>
              </w:rPr>
              <w:t>кв.м.</w:t>
            </w:r>
          </w:p>
          <w:p w:rsidR="00AC2EDB" w:rsidRPr="00AE1AF5" w:rsidRDefault="00AC2EDB" w:rsidP="00AC2EDB">
            <w:r>
              <w:rPr>
                <w:bCs/>
              </w:rPr>
              <w:t>г</w:t>
            </w:r>
            <w:r w:rsidRPr="00AC2EDB">
              <w:rPr>
                <w:bCs/>
              </w:rPr>
              <w:t>од постройки 1956г.</w:t>
            </w:r>
          </w:p>
        </w:tc>
      </w:tr>
    </w:tbl>
    <w:p w:rsidR="00AE1AF5" w:rsidRDefault="00AE1AF5" w:rsidP="00AE1AF5">
      <w:pPr>
        <w:tabs>
          <w:tab w:val="left" w:pos="0"/>
        </w:tabs>
        <w:jc w:val="both"/>
        <w:rPr>
          <w:sz w:val="28"/>
        </w:rPr>
      </w:pPr>
    </w:p>
    <w:p w:rsidR="00AE1AF5" w:rsidRDefault="00AE1AF5" w:rsidP="00AE1AF5">
      <w:pPr>
        <w:tabs>
          <w:tab w:val="left" w:pos="0"/>
        </w:tabs>
        <w:jc w:val="both"/>
        <w:rPr>
          <w:sz w:val="28"/>
        </w:rPr>
      </w:pPr>
    </w:p>
    <w:p w:rsidR="00AE1AF5" w:rsidRDefault="00AE1AF5" w:rsidP="00AE1AF5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данного  постановления  возложить  на главного специалиста  администрации Золотостепского муниципального  образования,  Рахметову А.Т.</w:t>
      </w:r>
    </w:p>
    <w:p w:rsidR="00AE1AF5" w:rsidRDefault="00AE1AF5" w:rsidP="00AE1AF5">
      <w:pPr>
        <w:jc w:val="both"/>
        <w:rPr>
          <w:sz w:val="28"/>
        </w:rPr>
      </w:pPr>
      <w:r>
        <w:rPr>
          <w:sz w:val="28"/>
        </w:rPr>
        <w:tab/>
        <w:t>3.  Настоящее  постановление  вступает  в  силу  со  дня  его  подписания.</w:t>
      </w:r>
    </w:p>
    <w:p w:rsidR="00AE1AF5" w:rsidRDefault="00AE1AF5" w:rsidP="00AE1AF5">
      <w:pPr>
        <w:jc w:val="both"/>
        <w:rPr>
          <w:sz w:val="28"/>
        </w:rPr>
      </w:pPr>
    </w:p>
    <w:p w:rsidR="00AE1AF5" w:rsidRDefault="00AE1AF5" w:rsidP="00AE1AF5">
      <w:pPr>
        <w:tabs>
          <w:tab w:val="left" w:pos="4460"/>
        </w:tabs>
        <w:jc w:val="both"/>
        <w:rPr>
          <w:sz w:val="28"/>
          <w:szCs w:val="28"/>
        </w:rPr>
      </w:pPr>
    </w:p>
    <w:p w:rsidR="00AE1AF5" w:rsidRDefault="00AE1AF5" w:rsidP="00AE1AF5">
      <w:pPr>
        <w:tabs>
          <w:tab w:val="left" w:pos="4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Золотостепского </w:t>
      </w:r>
    </w:p>
    <w:p w:rsidR="00AE1AF5" w:rsidRPr="00553D11" w:rsidRDefault="00AE1AF5" w:rsidP="00AE1AF5">
      <w:pPr>
        <w:tabs>
          <w:tab w:val="left" w:pos="4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А.В. Трушин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AF5"/>
    <w:rsid w:val="00070A34"/>
    <w:rsid w:val="00715F90"/>
    <w:rsid w:val="00A15779"/>
    <w:rsid w:val="00A27105"/>
    <w:rsid w:val="00AC2EDB"/>
    <w:rsid w:val="00AE1AF5"/>
    <w:rsid w:val="00C13F6A"/>
    <w:rsid w:val="00DD7CCB"/>
    <w:rsid w:val="00F7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1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E1AF5"/>
    <w:pPr>
      <w:keepNext/>
      <w:numPr>
        <w:ilvl w:val="3"/>
        <w:numId w:val="1"/>
      </w:numPr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1AF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Body Text"/>
    <w:basedOn w:val="a"/>
    <w:link w:val="a4"/>
    <w:rsid w:val="00AE1AF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1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AE1AF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E1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1A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A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2019-10-10T11:37:00Z</dcterms:created>
  <dcterms:modified xsi:type="dcterms:W3CDTF">2019-10-10T11:37:00Z</dcterms:modified>
</cp:coreProperties>
</file>