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2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 ОБЛАСТИ</w:t>
      </w:r>
    </w:p>
    <w:p w:rsidR="005227C4" w:rsidRDefault="005227C4" w:rsidP="005227C4">
      <w:pPr>
        <w:jc w:val="center"/>
        <w:rPr>
          <w:b/>
          <w:sz w:val="28"/>
          <w:szCs w:val="28"/>
        </w:rPr>
      </w:pPr>
    </w:p>
    <w:p w:rsidR="005227C4" w:rsidRDefault="005227C4" w:rsidP="005227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5227C4" w:rsidRPr="003F0673" w:rsidRDefault="005227C4" w:rsidP="005227C4">
      <w:pPr>
        <w:jc w:val="center"/>
        <w:rPr>
          <w:sz w:val="28"/>
          <w:szCs w:val="28"/>
        </w:rPr>
      </w:pPr>
      <w:r>
        <w:rPr>
          <w:sz w:val="28"/>
          <w:szCs w:val="28"/>
        </w:rPr>
        <w:t>(третьего созыва)</w:t>
      </w:r>
    </w:p>
    <w:p w:rsidR="005227C4" w:rsidRDefault="005227C4" w:rsidP="005227C4">
      <w:pPr>
        <w:jc w:val="center"/>
        <w:rPr>
          <w:sz w:val="28"/>
          <w:szCs w:val="28"/>
        </w:rPr>
      </w:pPr>
    </w:p>
    <w:p w:rsidR="005227C4" w:rsidRDefault="005227C4" w:rsidP="005227C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РЕШЕНИЕ</w:t>
      </w:r>
    </w:p>
    <w:p w:rsidR="005227C4" w:rsidRDefault="005227C4" w:rsidP="005227C4">
      <w:pPr>
        <w:rPr>
          <w:b/>
          <w:bCs/>
          <w:sz w:val="28"/>
        </w:rPr>
      </w:pPr>
    </w:p>
    <w:p w:rsidR="005227C4" w:rsidRDefault="005227C4" w:rsidP="005227C4">
      <w:pPr>
        <w:rPr>
          <w:b/>
          <w:bCs/>
          <w:sz w:val="28"/>
        </w:rPr>
      </w:pPr>
      <w:r>
        <w:rPr>
          <w:b/>
          <w:bCs/>
          <w:sz w:val="28"/>
        </w:rPr>
        <w:t xml:space="preserve">От </w:t>
      </w:r>
      <w:r w:rsidR="000B5013">
        <w:rPr>
          <w:b/>
          <w:bCs/>
          <w:sz w:val="28"/>
        </w:rPr>
        <w:t>22.11.</w:t>
      </w:r>
      <w:r>
        <w:rPr>
          <w:b/>
          <w:bCs/>
          <w:sz w:val="28"/>
        </w:rPr>
        <w:t>2013 г. № 12</w:t>
      </w:r>
    </w:p>
    <w:p w:rsidR="005227C4" w:rsidRDefault="005227C4" w:rsidP="005227C4">
      <w:pPr>
        <w:rPr>
          <w:sz w:val="28"/>
        </w:rPr>
      </w:pPr>
    </w:p>
    <w:p w:rsidR="005227C4" w:rsidRDefault="005227C4" w:rsidP="005227C4">
      <w:pPr>
        <w:jc w:val="center"/>
      </w:pPr>
      <w:r>
        <w:t>с</w:t>
      </w:r>
      <w:proofErr w:type="gramStart"/>
      <w:r>
        <w:t>.А</w:t>
      </w:r>
      <w:proofErr w:type="gramEnd"/>
      <w:r>
        <w:t xml:space="preserve">лександровка </w:t>
      </w:r>
    </w:p>
    <w:p w:rsidR="005227C4" w:rsidRDefault="005227C4" w:rsidP="005227C4">
      <w:pPr>
        <w:tabs>
          <w:tab w:val="left" w:pos="567"/>
        </w:tabs>
        <w:rPr>
          <w:b/>
          <w:sz w:val="28"/>
        </w:rPr>
      </w:pPr>
    </w:p>
    <w:p w:rsidR="005227C4" w:rsidRDefault="005227C4" w:rsidP="005227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Совета</w:t>
      </w:r>
    </w:p>
    <w:p w:rsidR="005227C4" w:rsidRDefault="005227C4" w:rsidP="005227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Золотостепского </w:t>
      </w:r>
      <w:proofErr w:type="gramStart"/>
      <w:r>
        <w:rPr>
          <w:b/>
          <w:sz w:val="28"/>
          <w:szCs w:val="28"/>
        </w:rPr>
        <w:t>муниципального</w:t>
      </w:r>
      <w:proofErr w:type="gramEnd"/>
    </w:p>
    <w:p w:rsidR="005227C4" w:rsidRDefault="005227C4" w:rsidP="005227C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образования от 23.11.2012  № 202 </w:t>
      </w:r>
    </w:p>
    <w:p w:rsidR="005227C4" w:rsidRDefault="005227C4" w:rsidP="005227C4">
      <w:pPr>
        <w:jc w:val="center"/>
        <w:rPr>
          <w:b/>
          <w:sz w:val="28"/>
          <w:szCs w:val="28"/>
        </w:rPr>
      </w:pPr>
    </w:p>
    <w:p w:rsidR="005227C4" w:rsidRDefault="005227C4" w:rsidP="005227C4">
      <w:pPr>
        <w:ind w:firstLine="851"/>
        <w:jc w:val="both"/>
        <w:rPr>
          <w:sz w:val="28"/>
          <w:szCs w:val="28"/>
        </w:rPr>
      </w:pPr>
    </w:p>
    <w:p w:rsidR="005227C4" w:rsidRDefault="005227C4" w:rsidP="005227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Уставом  Золотостепского  муниципального  образования, Совет  депутатов  Золотостепского муниципального образования  РЕШИЛ:</w:t>
      </w:r>
    </w:p>
    <w:p w:rsidR="005227C4" w:rsidRDefault="005227C4" w:rsidP="005227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к решению Совета депутатов Золотостепского муниципального образования от 23.11.2012  № 202 «Об утверждении Положения о порядке организации и проведения  Публичных  слушаний в  Золотостепском  муниципальном  образовании» следующие  изменения:</w:t>
      </w:r>
    </w:p>
    <w:p w:rsidR="005227C4" w:rsidRDefault="005227C4" w:rsidP="005227C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пункте  3.3. раздела  3  Положения слова  «не менее 30 человек» заменить  словами « не менее 50 человек». </w:t>
      </w:r>
    </w:p>
    <w:p w:rsidR="005227C4" w:rsidRPr="00C80958" w:rsidRDefault="005227C4" w:rsidP="005227C4">
      <w:pPr>
        <w:ind w:firstLine="851"/>
        <w:jc w:val="both"/>
        <w:rPr>
          <w:sz w:val="28"/>
          <w:szCs w:val="28"/>
        </w:rPr>
      </w:pPr>
      <w:r w:rsidRPr="00C80958">
        <w:rPr>
          <w:sz w:val="28"/>
          <w:szCs w:val="28"/>
        </w:rPr>
        <w:t>2. Настоящее решение вступает в силу по истечении десяти дней после его официального опубликования (обнародования) в установленном порядке.</w:t>
      </w:r>
    </w:p>
    <w:p w:rsidR="005227C4" w:rsidRDefault="005227C4" w:rsidP="005227C4">
      <w:pPr>
        <w:jc w:val="both"/>
        <w:rPr>
          <w:color w:val="000000"/>
          <w:sz w:val="28"/>
          <w:szCs w:val="28"/>
        </w:rPr>
      </w:pPr>
    </w:p>
    <w:p w:rsidR="005227C4" w:rsidRDefault="005227C4" w:rsidP="005227C4">
      <w:pPr>
        <w:jc w:val="both"/>
        <w:rPr>
          <w:b/>
          <w:color w:val="000000"/>
          <w:sz w:val="28"/>
          <w:szCs w:val="28"/>
        </w:rPr>
      </w:pPr>
    </w:p>
    <w:p w:rsidR="005227C4" w:rsidRDefault="005227C4" w:rsidP="005227C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5227C4" w:rsidRPr="005227C4" w:rsidRDefault="005227C4" w:rsidP="005227C4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5227C4" w:rsidRPr="000C1011" w:rsidRDefault="005227C4" w:rsidP="00AC2CAE"/>
    <w:sectPr w:rsidR="005227C4" w:rsidRPr="000C1011" w:rsidSect="001A496A">
      <w:pgSz w:w="11906" w:h="16838"/>
      <w:pgMar w:top="397" w:right="567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isplayBackgroundShape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compat/>
  <w:rsids>
    <w:rsidRoot w:val="002B3944"/>
    <w:rsid w:val="00004238"/>
    <w:rsid w:val="000220C0"/>
    <w:rsid w:val="0002641B"/>
    <w:rsid w:val="00033813"/>
    <w:rsid w:val="00061A25"/>
    <w:rsid w:val="00080BF2"/>
    <w:rsid w:val="000A0AAD"/>
    <w:rsid w:val="000B20C4"/>
    <w:rsid w:val="000B3307"/>
    <w:rsid w:val="000B5013"/>
    <w:rsid w:val="000C1011"/>
    <w:rsid w:val="000D4C44"/>
    <w:rsid w:val="001243F9"/>
    <w:rsid w:val="00131A27"/>
    <w:rsid w:val="001938C1"/>
    <w:rsid w:val="001A455E"/>
    <w:rsid w:val="001A496A"/>
    <w:rsid w:val="001B4918"/>
    <w:rsid w:val="001D04E1"/>
    <w:rsid w:val="001D254C"/>
    <w:rsid w:val="001E08CD"/>
    <w:rsid w:val="001E6B35"/>
    <w:rsid w:val="001F4D28"/>
    <w:rsid w:val="00211FF2"/>
    <w:rsid w:val="00237EAA"/>
    <w:rsid w:val="00244A7E"/>
    <w:rsid w:val="00263430"/>
    <w:rsid w:val="00284ED9"/>
    <w:rsid w:val="002B3944"/>
    <w:rsid w:val="002E2A32"/>
    <w:rsid w:val="00306860"/>
    <w:rsid w:val="003138FC"/>
    <w:rsid w:val="00330099"/>
    <w:rsid w:val="0034199F"/>
    <w:rsid w:val="00372A53"/>
    <w:rsid w:val="00380843"/>
    <w:rsid w:val="003B7269"/>
    <w:rsid w:val="003D19F0"/>
    <w:rsid w:val="003F349D"/>
    <w:rsid w:val="003F492B"/>
    <w:rsid w:val="003F4D0C"/>
    <w:rsid w:val="003F620F"/>
    <w:rsid w:val="00401F1F"/>
    <w:rsid w:val="004041A0"/>
    <w:rsid w:val="004238FC"/>
    <w:rsid w:val="004270F5"/>
    <w:rsid w:val="00440E0D"/>
    <w:rsid w:val="0044135E"/>
    <w:rsid w:val="00447FCC"/>
    <w:rsid w:val="0046537F"/>
    <w:rsid w:val="00466563"/>
    <w:rsid w:val="004D6E3F"/>
    <w:rsid w:val="004E69AA"/>
    <w:rsid w:val="004F6151"/>
    <w:rsid w:val="00501143"/>
    <w:rsid w:val="005227C4"/>
    <w:rsid w:val="0053054C"/>
    <w:rsid w:val="005378E7"/>
    <w:rsid w:val="0055695A"/>
    <w:rsid w:val="00561638"/>
    <w:rsid w:val="005A71DF"/>
    <w:rsid w:val="005F7B6C"/>
    <w:rsid w:val="006427ED"/>
    <w:rsid w:val="00665D48"/>
    <w:rsid w:val="00671130"/>
    <w:rsid w:val="00680255"/>
    <w:rsid w:val="0069650C"/>
    <w:rsid w:val="006A5EB1"/>
    <w:rsid w:val="006B517F"/>
    <w:rsid w:val="006C5899"/>
    <w:rsid w:val="00723412"/>
    <w:rsid w:val="00731D3A"/>
    <w:rsid w:val="0074293F"/>
    <w:rsid w:val="007713CF"/>
    <w:rsid w:val="007B56E1"/>
    <w:rsid w:val="007B6095"/>
    <w:rsid w:val="007F0438"/>
    <w:rsid w:val="007F25D2"/>
    <w:rsid w:val="0082428F"/>
    <w:rsid w:val="008770AF"/>
    <w:rsid w:val="008A2D13"/>
    <w:rsid w:val="008C16B9"/>
    <w:rsid w:val="008C42DA"/>
    <w:rsid w:val="00906BD2"/>
    <w:rsid w:val="00911A31"/>
    <w:rsid w:val="009168B2"/>
    <w:rsid w:val="00941BFC"/>
    <w:rsid w:val="00962CEB"/>
    <w:rsid w:val="009751DE"/>
    <w:rsid w:val="009A4CD6"/>
    <w:rsid w:val="009C24F5"/>
    <w:rsid w:val="009E1E5D"/>
    <w:rsid w:val="009E2A64"/>
    <w:rsid w:val="009F2010"/>
    <w:rsid w:val="00A244CF"/>
    <w:rsid w:val="00A24B74"/>
    <w:rsid w:val="00A41AA9"/>
    <w:rsid w:val="00A47E27"/>
    <w:rsid w:val="00A51D7B"/>
    <w:rsid w:val="00A62830"/>
    <w:rsid w:val="00A733CC"/>
    <w:rsid w:val="00A9616E"/>
    <w:rsid w:val="00AA75E9"/>
    <w:rsid w:val="00AB24CB"/>
    <w:rsid w:val="00AB785A"/>
    <w:rsid w:val="00AC2CAE"/>
    <w:rsid w:val="00AD6A71"/>
    <w:rsid w:val="00AE0AEA"/>
    <w:rsid w:val="00B021A5"/>
    <w:rsid w:val="00B1681C"/>
    <w:rsid w:val="00B52554"/>
    <w:rsid w:val="00B92F92"/>
    <w:rsid w:val="00BA7C32"/>
    <w:rsid w:val="00BB71D4"/>
    <w:rsid w:val="00BC092D"/>
    <w:rsid w:val="00C05978"/>
    <w:rsid w:val="00C05F5C"/>
    <w:rsid w:val="00C10F2A"/>
    <w:rsid w:val="00C46392"/>
    <w:rsid w:val="00C90C2D"/>
    <w:rsid w:val="00C95A5A"/>
    <w:rsid w:val="00CD36DA"/>
    <w:rsid w:val="00D060CB"/>
    <w:rsid w:val="00D30928"/>
    <w:rsid w:val="00D57FBA"/>
    <w:rsid w:val="00D60337"/>
    <w:rsid w:val="00D66DCD"/>
    <w:rsid w:val="00D72D30"/>
    <w:rsid w:val="00D84C54"/>
    <w:rsid w:val="00D874E3"/>
    <w:rsid w:val="00DC07F9"/>
    <w:rsid w:val="00DC4A26"/>
    <w:rsid w:val="00DC7600"/>
    <w:rsid w:val="00DD58AB"/>
    <w:rsid w:val="00DE1627"/>
    <w:rsid w:val="00DE3670"/>
    <w:rsid w:val="00DE5CC9"/>
    <w:rsid w:val="00E03F9D"/>
    <w:rsid w:val="00E07C24"/>
    <w:rsid w:val="00E27DB6"/>
    <w:rsid w:val="00E41A4F"/>
    <w:rsid w:val="00E673B2"/>
    <w:rsid w:val="00E76A5E"/>
    <w:rsid w:val="00EC2CD0"/>
    <w:rsid w:val="00ED1805"/>
    <w:rsid w:val="00ED506D"/>
    <w:rsid w:val="00EE1153"/>
    <w:rsid w:val="00EE166B"/>
    <w:rsid w:val="00EF7A8A"/>
    <w:rsid w:val="00F05414"/>
    <w:rsid w:val="00F20FF3"/>
    <w:rsid w:val="00F27E8C"/>
    <w:rsid w:val="00F3211D"/>
    <w:rsid w:val="00FA7BD3"/>
    <w:rsid w:val="00FB280A"/>
    <w:rsid w:val="00FB7BF0"/>
    <w:rsid w:val="00FC54DE"/>
    <w:rsid w:val="00FC7EA9"/>
    <w:rsid w:val="00FD081A"/>
    <w:rsid w:val="00FE3E02"/>
    <w:rsid w:val="00FE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44"/>
    <w:pPr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B3944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2B3944"/>
    <w:rPr>
      <w:rFonts w:eastAsia="Times New Roman" w:cs="Times New Roman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B39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3944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2B39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rsid w:val="00306860"/>
    <w:pPr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rsid w:val="00306860"/>
    <w:rPr>
      <w:rFonts w:eastAsia="Times New Roman" w:cs="Times New Roman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3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10</cp:revision>
  <cp:lastPrinted>2013-11-21T05:52:00Z</cp:lastPrinted>
  <dcterms:created xsi:type="dcterms:W3CDTF">2013-11-01T11:36:00Z</dcterms:created>
  <dcterms:modified xsi:type="dcterms:W3CDTF">2013-11-21T05:52:00Z</dcterms:modified>
</cp:coreProperties>
</file>