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5907A9" w:rsidP="00CD45C0">
      <w:pPr>
        <w:rPr>
          <w:b/>
          <w:sz w:val="28"/>
        </w:rPr>
      </w:pPr>
      <w:r>
        <w:rPr>
          <w:b/>
          <w:sz w:val="28"/>
        </w:rPr>
        <w:t>от 13</w:t>
      </w:r>
      <w:r w:rsidR="00243E2B">
        <w:rPr>
          <w:b/>
          <w:sz w:val="28"/>
        </w:rPr>
        <w:t>.11</w:t>
      </w:r>
      <w:r w:rsidR="009E3C98">
        <w:rPr>
          <w:b/>
          <w:sz w:val="28"/>
        </w:rPr>
        <w:t>.2020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 w:rsidR="00243E2B">
        <w:rPr>
          <w:b/>
          <w:sz w:val="28"/>
        </w:rPr>
        <w:t>102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с.Александровка </w:t>
      </w:r>
    </w:p>
    <w:p w:rsidR="00FB3D72" w:rsidRDefault="00FB3D72" w:rsidP="00FB3D72">
      <w:pPr>
        <w:jc w:val="right"/>
      </w:pPr>
    </w:p>
    <w:p w:rsidR="009E3C98" w:rsidRDefault="009E3C98" w:rsidP="00137514">
      <w:pPr>
        <w:rPr>
          <w:b/>
          <w:sz w:val="28"/>
          <w:szCs w:val="28"/>
        </w:rPr>
      </w:pPr>
      <w:r w:rsidRPr="001307A9">
        <w:rPr>
          <w:b/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Pr="001307A9">
        <w:rPr>
          <w:b/>
          <w:bCs/>
          <w:sz w:val="28"/>
          <w:szCs w:val="28"/>
        </w:rPr>
        <w:t>внутреннему</w:t>
      </w:r>
      <w:r w:rsidRPr="001307A9">
        <w:rPr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4A159B">
        <w:rPr>
          <w:b/>
        </w:rPr>
        <w:t xml:space="preserve"> </w:t>
      </w:r>
      <w:r w:rsidRPr="004A159B">
        <w:rPr>
          <w:b/>
          <w:sz w:val="28"/>
        </w:rPr>
        <w:t>для обеспечения муниципальных нужд</w:t>
      </w:r>
      <w:r w:rsidRPr="004A159B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Золотостепского</w:t>
      </w:r>
      <w:r w:rsidRPr="001307A9">
        <w:rPr>
          <w:b/>
          <w:sz w:val="28"/>
          <w:szCs w:val="28"/>
        </w:rPr>
        <w:t xml:space="preserve"> муниципального образования Советского муниципаль</w:t>
      </w:r>
      <w:r>
        <w:rPr>
          <w:b/>
          <w:sz w:val="28"/>
          <w:szCs w:val="28"/>
        </w:rPr>
        <w:t>ного района Саратовской области</w:t>
      </w:r>
    </w:p>
    <w:p w:rsidR="009E3C98" w:rsidRDefault="009E3C98" w:rsidP="009E3C98">
      <w:pPr>
        <w:jc w:val="both"/>
        <w:rPr>
          <w:b/>
          <w:sz w:val="28"/>
          <w:szCs w:val="28"/>
        </w:rPr>
      </w:pPr>
    </w:p>
    <w:p w:rsidR="009E3C98" w:rsidRDefault="009E3C98" w:rsidP="009E3C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872BE"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, </w:t>
      </w:r>
      <w:r w:rsidRPr="001307A9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>
        <w:rPr>
          <w:sz w:val="28"/>
          <w:szCs w:val="28"/>
        </w:rPr>
        <w:t>енных и муниципальных нужд», статьей</w:t>
      </w:r>
      <w:r w:rsidRPr="001307A9">
        <w:rPr>
          <w:sz w:val="28"/>
          <w:szCs w:val="28"/>
        </w:rPr>
        <w:t xml:space="preserve"> 269.2 Бюджетного кодекса Российской Федерации, </w:t>
      </w:r>
      <w:r>
        <w:rPr>
          <w:sz w:val="28"/>
          <w:szCs w:val="28"/>
        </w:rPr>
        <w:t xml:space="preserve">руководствуясь Уставом Золотостепского </w:t>
      </w:r>
      <w:r w:rsidRPr="001307A9">
        <w:rPr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, Совет депутатов Золотостепского  муниципального образования РЕШИЛ:</w:t>
      </w:r>
    </w:p>
    <w:p w:rsidR="009E3C98" w:rsidRPr="001307A9" w:rsidRDefault="009E3C98" w:rsidP="009E3C9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07A9">
        <w:rPr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bCs/>
          <w:sz w:val="28"/>
          <w:szCs w:val="28"/>
        </w:rPr>
        <w:t xml:space="preserve"> внутреннему</w:t>
      </w:r>
      <w:r w:rsidRPr="001307A9">
        <w:rPr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4A159B">
        <w:rPr>
          <w:b/>
        </w:rPr>
        <w:t xml:space="preserve"> </w:t>
      </w:r>
      <w:r w:rsidRPr="004A159B">
        <w:rPr>
          <w:sz w:val="28"/>
        </w:rPr>
        <w:t>для обеспечения муниципальных нужд</w:t>
      </w:r>
      <w:r w:rsidRPr="004A159B">
        <w:rPr>
          <w:sz w:val="32"/>
          <w:szCs w:val="28"/>
        </w:rPr>
        <w:t xml:space="preserve"> </w:t>
      </w:r>
      <w:r>
        <w:rPr>
          <w:sz w:val="28"/>
          <w:szCs w:val="28"/>
        </w:rPr>
        <w:t>Золотостепского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9E3C98" w:rsidRPr="004A159B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соглашение о передаче полномочий Золотостепского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</w:t>
      </w:r>
      <w:r>
        <w:rPr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sz w:val="28"/>
          <w:szCs w:val="28"/>
        </w:rPr>
        <w:t xml:space="preserve"> в сфере бюджетных правоотношений, </w:t>
      </w:r>
      <w:r>
        <w:rPr>
          <w:bCs/>
          <w:sz w:val="28"/>
          <w:szCs w:val="28"/>
        </w:rPr>
        <w:t xml:space="preserve"> внутреннего</w:t>
      </w:r>
      <w:r w:rsidRPr="001307A9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Pr="001307A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контроля</w:t>
      </w:r>
      <w:r w:rsidRPr="001307A9">
        <w:rPr>
          <w:sz w:val="28"/>
          <w:szCs w:val="28"/>
        </w:rPr>
        <w:t xml:space="preserve"> в сфере закупок товаров, работ, услуг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для обеспечения муниципальных нужд.</w:t>
      </w:r>
    </w:p>
    <w:p w:rsidR="009E3C98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A159B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соглашения поручить главе администрации Золотостепского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9E3C98" w:rsidRPr="00981ECB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81ECB">
        <w:rPr>
          <w:sz w:val="28"/>
          <w:szCs w:val="28"/>
        </w:rPr>
        <w:t xml:space="preserve">Признать утратившим силу решение Совета депутатов </w:t>
      </w:r>
      <w:r>
        <w:rPr>
          <w:sz w:val="28"/>
          <w:szCs w:val="28"/>
        </w:rPr>
        <w:t>Золотостепского</w:t>
      </w:r>
      <w:r w:rsidRPr="00981ECB">
        <w:rPr>
          <w:sz w:val="28"/>
          <w:szCs w:val="28"/>
        </w:rPr>
        <w:t xml:space="preserve"> муниципального образования Советского муниципального района Саратовской </w:t>
      </w:r>
      <w:r w:rsidR="00445ABF">
        <w:rPr>
          <w:sz w:val="28"/>
          <w:szCs w:val="28"/>
        </w:rPr>
        <w:lastRenderedPageBreak/>
        <w:t>области от 23.01.2020 № 73</w:t>
      </w:r>
      <w:r w:rsidRPr="00981ECB">
        <w:rPr>
          <w:sz w:val="28"/>
          <w:szCs w:val="28"/>
        </w:rPr>
        <w:t xml:space="preserve"> «О передаче полномочий по внутреннему муниципальному финансовому контролю в сфере бюджетных правоотношений, </w:t>
      </w:r>
      <w:r w:rsidRPr="00981ECB">
        <w:rPr>
          <w:bCs/>
          <w:sz w:val="28"/>
          <w:szCs w:val="28"/>
        </w:rPr>
        <w:t>по проведению анализа осуществления главными администраторами бюджетных средств внутреннего финансового контроля и внутреннего финансового аудита, внутреннему</w:t>
      </w:r>
      <w:r w:rsidRPr="00981ECB">
        <w:rPr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981ECB">
        <w:t xml:space="preserve"> </w:t>
      </w:r>
      <w:r w:rsidRPr="00981ECB">
        <w:rPr>
          <w:sz w:val="28"/>
        </w:rPr>
        <w:t>для обеспечения муниципальных нужд</w:t>
      </w:r>
      <w:r w:rsidRPr="00981ECB">
        <w:rPr>
          <w:sz w:val="32"/>
          <w:szCs w:val="28"/>
        </w:rPr>
        <w:t xml:space="preserve"> </w:t>
      </w:r>
      <w:r>
        <w:rPr>
          <w:sz w:val="28"/>
          <w:szCs w:val="28"/>
        </w:rPr>
        <w:t>Золотостепского</w:t>
      </w:r>
      <w:r w:rsidRPr="00981ECB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области».</w:t>
      </w:r>
    </w:p>
    <w:p w:rsidR="009E3C98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</w:t>
      </w:r>
      <w:r w:rsidR="00565F65">
        <w:rPr>
          <w:sz w:val="28"/>
          <w:szCs w:val="28"/>
        </w:rPr>
        <w:t xml:space="preserve"> комиссию по финансово-налоговой</w:t>
      </w:r>
      <w:r>
        <w:rPr>
          <w:sz w:val="28"/>
          <w:szCs w:val="28"/>
        </w:rPr>
        <w:t xml:space="preserve"> политике и имущественным отношениям Совета депутатов Золотостепского муниципального образования Советского муниципального района Саратовской области.</w:t>
      </w:r>
    </w:p>
    <w:p w:rsidR="009E3C98" w:rsidRPr="00F52820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146B8" w:rsidRPr="005D6CAA" w:rsidRDefault="001146B8" w:rsidP="001146B8">
      <w:pPr>
        <w:jc w:val="both"/>
        <w:rPr>
          <w:b/>
          <w:sz w:val="28"/>
          <w:szCs w:val="28"/>
        </w:rPr>
      </w:pPr>
    </w:p>
    <w:p w:rsidR="00445ABF" w:rsidRDefault="00445ABF" w:rsidP="00A5434D">
      <w:pPr>
        <w:jc w:val="both"/>
        <w:rPr>
          <w:b/>
          <w:color w:val="000000"/>
          <w:sz w:val="28"/>
          <w:szCs w:val="28"/>
        </w:rPr>
      </w:pPr>
    </w:p>
    <w:p w:rsidR="00A5434D" w:rsidRPr="00147119" w:rsidRDefault="00A5434D" w:rsidP="00A5434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A5434D" w:rsidRDefault="00A5434D" w:rsidP="00A5434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Pr="00F62B28" w:rsidRDefault="002C75A2" w:rsidP="002C75A2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2C75A2" w:rsidRPr="0054289E" w:rsidRDefault="002C75A2" w:rsidP="002C75A2">
      <w:pPr>
        <w:ind w:firstLine="708"/>
        <w:jc w:val="center"/>
        <w:rPr>
          <w:b/>
        </w:rPr>
      </w:pPr>
      <w:r w:rsidRPr="0054289E">
        <w:rPr>
          <w:b/>
        </w:rPr>
        <w:t>о передаче полномочий по внутреннему муниципальному финансовому контролю в сфере бюджетных правоотношений,</w:t>
      </w:r>
      <w:r w:rsidRPr="0054289E">
        <w:rPr>
          <w:b/>
          <w:bCs/>
        </w:rPr>
        <w:t xml:space="preserve"> </w:t>
      </w:r>
      <w:r>
        <w:rPr>
          <w:b/>
          <w:bCs/>
        </w:rPr>
        <w:t xml:space="preserve"> внутреннему</w:t>
      </w:r>
      <w:r w:rsidRPr="0054289E">
        <w:rPr>
          <w:b/>
        </w:rPr>
        <w:t xml:space="preserve">  </w:t>
      </w:r>
      <w:r>
        <w:rPr>
          <w:b/>
        </w:rPr>
        <w:t xml:space="preserve">муниципальному </w:t>
      </w:r>
      <w:r w:rsidRPr="0054289E">
        <w:rPr>
          <w:b/>
        </w:rPr>
        <w:t xml:space="preserve">финансовому контролю в сфере закупок товаров, работ, услуг  </w:t>
      </w:r>
      <w:r>
        <w:rPr>
          <w:b/>
        </w:rPr>
        <w:t>для обеспечения муниципальных нужд</w:t>
      </w:r>
      <w:r w:rsidRPr="0054289E">
        <w:rPr>
          <w:b/>
        </w:rPr>
        <w:t xml:space="preserve"> </w:t>
      </w:r>
      <w:r>
        <w:rPr>
          <w:b/>
        </w:rPr>
        <w:t xml:space="preserve">Золотостепского </w:t>
      </w:r>
      <w:r w:rsidRPr="0054289E">
        <w:rPr>
          <w:b/>
        </w:rPr>
        <w:t>муниципального образования Советского муниципального района Саратовской области.</w:t>
      </w:r>
    </w:p>
    <w:p w:rsidR="002C75A2" w:rsidRPr="00F62B28" w:rsidRDefault="002C75A2" w:rsidP="002C75A2">
      <w:pPr>
        <w:jc w:val="center"/>
      </w:pPr>
    </w:p>
    <w:p w:rsidR="002C75A2" w:rsidRPr="00F62B28" w:rsidRDefault="002C75A2" w:rsidP="002C75A2">
      <w:pPr>
        <w:jc w:val="center"/>
      </w:pPr>
      <w:r>
        <w:t>с.Александровка</w:t>
      </w:r>
      <w:r w:rsidRPr="00F62B28">
        <w:t xml:space="preserve">      </w:t>
      </w:r>
      <w:r>
        <w:t xml:space="preserve">                                                                            </w:t>
      </w:r>
      <w:r w:rsidRPr="00F62B28">
        <w:t xml:space="preserve"> </w:t>
      </w:r>
      <w:r>
        <w:t xml:space="preserve"> </w:t>
      </w:r>
      <w:r w:rsidRPr="00F62B28">
        <w:t>«</w:t>
      </w:r>
      <w:r>
        <w:t>____</w:t>
      </w:r>
      <w:r w:rsidRPr="00F62B28">
        <w:t xml:space="preserve">» </w:t>
      </w:r>
      <w:r>
        <w:t>____________  2020</w:t>
      </w:r>
      <w:r w:rsidRPr="00F62B28">
        <w:t xml:space="preserve"> </w:t>
      </w:r>
      <w:r>
        <w:t>г.</w:t>
      </w:r>
    </w:p>
    <w:p w:rsidR="002C75A2" w:rsidRPr="00F62B28" w:rsidRDefault="002C75A2" w:rsidP="002C75A2"/>
    <w:p w:rsidR="002C75A2" w:rsidRPr="00F62B28" w:rsidRDefault="002C75A2" w:rsidP="002C75A2">
      <w:pPr>
        <w:ind w:firstLine="708"/>
        <w:jc w:val="both"/>
      </w:pPr>
      <w:r w:rsidRPr="00020F4D">
        <w:rPr>
          <w:rFonts w:cs="Rod"/>
          <w:color w:val="00000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C75A2">
        <w:t>Золотостепского</w:t>
      </w:r>
      <w:r w:rsidRPr="002C75A2">
        <w:rPr>
          <w:rFonts w:cs="Rod"/>
          <w:color w:val="000000"/>
        </w:rPr>
        <w:t xml:space="preserve"> муниципального образования Советского муниципального района Саратовской области,  </w:t>
      </w:r>
      <w:r w:rsidRPr="002C75A2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статьей 269.2 Бюджетного кодекса Российской Федерации, решением Совета депутатов Золотостепского</w:t>
      </w:r>
      <w:r w:rsidRPr="00F62B28">
        <w:t xml:space="preserve"> муниципального образования </w:t>
      </w:r>
      <w:r>
        <w:t>Советс</w:t>
      </w:r>
      <w:r w:rsidRPr="00F62B28">
        <w:t xml:space="preserve">кого муниципального района Саратовской области от </w:t>
      </w:r>
      <w:r w:rsidRPr="002C75A2">
        <w:t>«23» января 2020  года № 73, администрация Золотостепского муниципального образования Советского муниципального района Саратовской области, в лице главы  администрации Золотостепского</w:t>
      </w:r>
      <w:r w:rsidRPr="00132F45">
        <w:t xml:space="preserve"> муниципального образования </w:t>
      </w:r>
      <w:r>
        <w:t xml:space="preserve">Советского </w:t>
      </w:r>
      <w:r w:rsidRPr="00F62B28">
        <w:t>муниципального района</w:t>
      </w:r>
      <w:r>
        <w:t xml:space="preserve"> Саратовской области Трушина Александра Викторовича,</w:t>
      </w:r>
      <w:r w:rsidRPr="00F62B28">
        <w:t xml:space="preserve"> </w:t>
      </w:r>
      <w:r w:rsidRPr="002C75A2">
        <w:t>действующего на основании Устава, именуемый</w:t>
      </w:r>
      <w:r w:rsidRPr="00F62B28">
        <w:t xml:space="preserve"> в дальнейшем «Заказчик», с одной стороны, и </w:t>
      </w:r>
      <w:r>
        <w:t>Финансовое управление</w:t>
      </w:r>
      <w:r w:rsidRPr="00F62B28">
        <w:t xml:space="preserve"> </w:t>
      </w:r>
      <w:r>
        <w:t>администрации Советского</w:t>
      </w:r>
      <w:r w:rsidRPr="00F62B28">
        <w:t xml:space="preserve"> муниципального района</w:t>
      </w:r>
      <w:r>
        <w:t xml:space="preserve"> Саратовской области</w:t>
      </w:r>
      <w:r w:rsidRPr="00F62B28">
        <w:t xml:space="preserve">, в лице </w:t>
      </w:r>
      <w:r>
        <w:t>начальника финансового управления, Овтиной Ольги Ивановны</w:t>
      </w:r>
      <w:r w:rsidRPr="00F62B28">
        <w:t>, действующе</w:t>
      </w:r>
      <w:r>
        <w:t>й</w:t>
      </w:r>
      <w:r w:rsidRPr="00F62B28">
        <w:t xml:space="preserve"> на основании </w:t>
      </w:r>
      <w:r>
        <w:t>Положения</w:t>
      </w:r>
      <w:r w:rsidRPr="00F62B28">
        <w:t>, именуем</w:t>
      </w:r>
      <w:r>
        <w:t>ая</w:t>
      </w:r>
      <w:r w:rsidRPr="00F62B28">
        <w:t xml:space="preserve"> в дальнейшем «Исполнитель», с </w:t>
      </w:r>
      <w:r>
        <w:t xml:space="preserve"> </w:t>
      </w:r>
      <w:r w:rsidRPr="00F62B28">
        <w:t xml:space="preserve">другой стороны, совместно </w:t>
      </w:r>
      <w:r>
        <w:t xml:space="preserve"> </w:t>
      </w:r>
      <w:r w:rsidRPr="00F62B28">
        <w:t>именуемые «Стороны», заключили настоящее соглашение о следующем:</w:t>
      </w:r>
    </w:p>
    <w:p w:rsidR="002C75A2" w:rsidRPr="00F62B28" w:rsidRDefault="002C75A2" w:rsidP="002C75A2">
      <w:pPr>
        <w:ind w:firstLine="708"/>
        <w:jc w:val="both"/>
      </w:pPr>
    </w:p>
    <w:p w:rsidR="002C75A2" w:rsidRDefault="002C75A2" w:rsidP="002C75A2">
      <w:pPr>
        <w:widowControl w:val="0"/>
        <w:numPr>
          <w:ilvl w:val="0"/>
          <w:numId w:val="3"/>
        </w:numPr>
        <w:suppressAutoHyphens/>
        <w:autoSpaceDE w:val="0"/>
        <w:jc w:val="center"/>
        <w:rPr>
          <w:b/>
        </w:rPr>
      </w:pPr>
      <w:r w:rsidRPr="0054289E">
        <w:rPr>
          <w:b/>
        </w:rPr>
        <w:t>Предмет Соглашения</w:t>
      </w:r>
    </w:p>
    <w:p w:rsidR="002C75A2" w:rsidRPr="0054289E" w:rsidRDefault="002C75A2" w:rsidP="002C75A2">
      <w:pPr>
        <w:ind w:left="720"/>
        <w:jc w:val="center"/>
        <w:rPr>
          <w:b/>
        </w:rPr>
      </w:pPr>
    </w:p>
    <w:p w:rsidR="002C75A2" w:rsidRDefault="002C75A2" w:rsidP="002C75A2">
      <w:pPr>
        <w:widowControl w:val="0"/>
        <w:numPr>
          <w:ilvl w:val="1"/>
          <w:numId w:val="3"/>
        </w:numPr>
        <w:tabs>
          <w:tab w:val="left" w:pos="1134"/>
        </w:tabs>
        <w:suppressAutoHyphens/>
        <w:autoSpaceDE w:val="0"/>
        <w:ind w:left="0" w:firstLine="708"/>
        <w:jc w:val="both"/>
      </w:pPr>
      <w:r w:rsidRPr="00F62B28">
        <w:t>Заказчик передаёт, а Исполнит</w:t>
      </w:r>
      <w:r>
        <w:t>ель принимает к исполнению</w:t>
      </w:r>
      <w:r w:rsidRPr="00F62B28">
        <w:t>, следующие полномочия:</w:t>
      </w:r>
    </w:p>
    <w:p w:rsidR="002C75A2" w:rsidRDefault="002C75A2" w:rsidP="002C75A2">
      <w:pPr>
        <w:ind w:firstLine="709"/>
        <w:jc w:val="both"/>
      </w:pPr>
      <w:r>
        <w:t>а) полномочия, предусмотренные статьей  269.2 Бюджетного кодекса Российской Федерации:</w:t>
      </w:r>
    </w:p>
    <w:p w:rsidR="002C75A2" w:rsidRDefault="002C75A2" w:rsidP="002C75A2">
      <w:pPr>
        <w:autoSpaceDN w:val="0"/>
        <w:adjustRightInd w:val="0"/>
        <w:ind w:firstLine="709"/>
        <w:jc w:val="both"/>
      </w:pPr>
      <w: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C75A2" w:rsidRDefault="002C75A2" w:rsidP="002C75A2">
      <w:pPr>
        <w:autoSpaceDN w:val="0"/>
        <w:adjustRightInd w:val="0"/>
        <w:ind w:firstLine="709"/>
        <w:jc w:val="both"/>
      </w:pPr>
      <w:r>
        <w:t>контроль за полнотой и достоверностью отчетности о реализации муниципальных программ.</w:t>
      </w:r>
    </w:p>
    <w:p w:rsidR="002C75A2" w:rsidRPr="0047559C" w:rsidRDefault="002C75A2" w:rsidP="002C75A2">
      <w:pPr>
        <w:ind w:firstLine="709"/>
        <w:jc w:val="both"/>
      </w:pPr>
      <w:r>
        <w:t xml:space="preserve">б) </w:t>
      </w:r>
      <w:r w:rsidRPr="0047559C">
        <w:t>полномочия по осуществлению контроля в сфере закупок, предусмотренного</w:t>
      </w:r>
      <w:r>
        <w:t xml:space="preserve"> </w:t>
      </w:r>
      <w:r w:rsidRPr="0047559C">
        <w:t>частью 8 статьи 99 Федерального закона от 05.04.2013 № 44-ФЗ «О контрактной системе в</w:t>
      </w:r>
      <w:r>
        <w:t xml:space="preserve"> </w:t>
      </w:r>
      <w:r w:rsidRPr="0047559C">
        <w:t>сфере закупок товаров, работ, услуг для обеспечения государственных и муниципальных</w:t>
      </w:r>
      <w:r>
        <w:t xml:space="preserve"> </w:t>
      </w:r>
      <w:r w:rsidRPr="0047559C">
        <w:t>нужд».</w:t>
      </w:r>
    </w:p>
    <w:p w:rsidR="002C75A2" w:rsidRDefault="002C75A2" w:rsidP="002C75A2">
      <w:pPr>
        <w:ind w:firstLine="709"/>
        <w:jc w:val="both"/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2. Права и обязанности Сторон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ind w:firstLine="708"/>
        <w:jc w:val="both"/>
      </w:pPr>
      <w:r w:rsidRPr="00F62B28">
        <w:t>2.1 Заказчик имеет право:</w:t>
      </w:r>
    </w:p>
    <w:p w:rsidR="002C75A2" w:rsidRPr="00F62B28" w:rsidRDefault="002C75A2" w:rsidP="002C75A2">
      <w:pPr>
        <w:ind w:firstLine="708"/>
        <w:jc w:val="both"/>
      </w:pPr>
      <w:r w:rsidRPr="00F62B28">
        <w:t>- приостанавливать действие настоящего Соглашения в случае не</w:t>
      </w:r>
      <w:r>
        <w:t>ис</w:t>
      </w:r>
      <w:r w:rsidRPr="00F62B28">
        <w:t>полнения Исполнителем переданных полномочий;</w:t>
      </w:r>
    </w:p>
    <w:p w:rsidR="002C75A2" w:rsidRPr="00F62B28" w:rsidRDefault="002C75A2" w:rsidP="002C75A2">
      <w:pPr>
        <w:ind w:firstLine="708"/>
        <w:jc w:val="both"/>
      </w:pPr>
      <w:r w:rsidRPr="00F62B28">
        <w:t>- получать от Исполнителя информацию о ходе реализации переданных ему полномочий</w:t>
      </w:r>
      <w:r>
        <w:t>.</w:t>
      </w:r>
    </w:p>
    <w:p w:rsidR="002C75A2" w:rsidRPr="00F62B28" w:rsidRDefault="002C75A2" w:rsidP="002C75A2">
      <w:pPr>
        <w:ind w:firstLine="708"/>
        <w:jc w:val="both"/>
      </w:pPr>
      <w:r w:rsidRPr="00F62B28">
        <w:t>2.2 Заказчик обязан:</w:t>
      </w:r>
    </w:p>
    <w:p w:rsidR="002C75A2" w:rsidRPr="00F62B28" w:rsidRDefault="002C75A2" w:rsidP="002C75A2">
      <w:pPr>
        <w:ind w:firstLine="708"/>
        <w:jc w:val="both"/>
      </w:pPr>
      <w:r w:rsidRPr="00F62B28">
        <w:t>- по запросу Исполнителя предоставлять сведения и документы, необходимые для осуществления переданных полномочий.</w:t>
      </w:r>
    </w:p>
    <w:p w:rsidR="002C75A2" w:rsidRPr="00F62B28" w:rsidRDefault="002C75A2" w:rsidP="002C75A2">
      <w:pPr>
        <w:ind w:firstLine="708"/>
        <w:jc w:val="both"/>
      </w:pPr>
      <w:r w:rsidRPr="00F62B28">
        <w:t>2.3 Исполнитель имеет право:</w:t>
      </w:r>
    </w:p>
    <w:p w:rsidR="002C75A2" w:rsidRPr="00F62B28" w:rsidRDefault="002C75A2" w:rsidP="002C75A2">
      <w:pPr>
        <w:tabs>
          <w:tab w:val="left" w:pos="854"/>
        </w:tabs>
        <w:ind w:firstLine="708"/>
        <w:jc w:val="both"/>
      </w:pPr>
      <w:r w:rsidRPr="00F62B28">
        <w:t>-</w:t>
      </w:r>
      <w:r w:rsidRPr="00F62B28">
        <w:tab/>
        <w:t>запрашивать у Заказчика сведения и документы, необходимые для исполнения принятых полномочий;</w:t>
      </w:r>
    </w:p>
    <w:p w:rsidR="002C75A2" w:rsidRPr="00F62B28" w:rsidRDefault="002C75A2" w:rsidP="002C75A2">
      <w:pPr>
        <w:tabs>
          <w:tab w:val="left" w:pos="868"/>
        </w:tabs>
        <w:ind w:firstLine="708"/>
        <w:jc w:val="both"/>
      </w:pPr>
      <w:r w:rsidRPr="00F62B28">
        <w:t>-</w:t>
      </w:r>
      <w:r w:rsidRPr="00F62B28">
        <w:tab/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2C75A2" w:rsidRPr="00F62B28" w:rsidRDefault="002C75A2" w:rsidP="002C75A2">
      <w:pPr>
        <w:ind w:firstLine="708"/>
        <w:jc w:val="both"/>
      </w:pPr>
      <w:r w:rsidRPr="00F62B28">
        <w:lastRenderedPageBreak/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2C75A2" w:rsidRPr="00F62B28" w:rsidRDefault="002C75A2" w:rsidP="002C75A2">
      <w:pPr>
        <w:ind w:firstLine="708"/>
        <w:jc w:val="both"/>
      </w:pPr>
      <w:r w:rsidRPr="00F62B28">
        <w:t>2.4 Исполнитель обязан:</w:t>
      </w:r>
    </w:p>
    <w:p w:rsidR="002C75A2" w:rsidRPr="00F62B28" w:rsidRDefault="002C75A2" w:rsidP="002C75A2">
      <w:pPr>
        <w:ind w:firstLine="708"/>
        <w:jc w:val="both"/>
      </w:pPr>
      <w:r w:rsidRPr="00F62B28">
        <w:t>- обеспечивать осуществление переданных ему полномочий, в соответствии с законодательством Р</w:t>
      </w:r>
      <w:r>
        <w:t xml:space="preserve">оссийской </w:t>
      </w:r>
      <w:r w:rsidRPr="00F62B28">
        <w:t>Ф</w:t>
      </w:r>
      <w:r>
        <w:t>едерации</w:t>
      </w:r>
      <w:r w:rsidRPr="00F62B28">
        <w:t>.</w:t>
      </w:r>
    </w:p>
    <w:p w:rsidR="002C75A2" w:rsidRDefault="002C75A2" w:rsidP="002C75A2">
      <w:pPr>
        <w:ind w:firstLine="708"/>
        <w:jc w:val="both"/>
      </w:pPr>
    </w:p>
    <w:p w:rsidR="002C75A2" w:rsidRDefault="002C75A2" w:rsidP="002C75A2">
      <w:pPr>
        <w:widowControl w:val="0"/>
        <w:numPr>
          <w:ilvl w:val="0"/>
          <w:numId w:val="4"/>
        </w:numPr>
        <w:suppressAutoHyphens/>
        <w:autoSpaceDE w:val="0"/>
        <w:jc w:val="center"/>
        <w:rPr>
          <w:b/>
        </w:rPr>
      </w:pPr>
      <w:r w:rsidRPr="0054289E">
        <w:rPr>
          <w:b/>
        </w:rPr>
        <w:t>Финансовое обеспечение передаваемых полномочий</w:t>
      </w:r>
    </w:p>
    <w:p w:rsidR="002C75A2" w:rsidRPr="0054289E" w:rsidRDefault="002C75A2" w:rsidP="002C75A2">
      <w:pPr>
        <w:ind w:left="720"/>
        <w:jc w:val="center"/>
        <w:rPr>
          <w:b/>
        </w:rPr>
      </w:pPr>
    </w:p>
    <w:p w:rsidR="002C75A2" w:rsidRDefault="002C75A2" w:rsidP="002C75A2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autoSpaceDE w:val="0"/>
        <w:spacing w:line="252" w:lineRule="exact"/>
        <w:ind w:left="0" w:right="29" w:firstLine="709"/>
        <w:jc w:val="both"/>
        <w:rPr>
          <w:spacing w:val="1"/>
        </w:rPr>
      </w:pPr>
      <w:r>
        <w:t>Финансовое управление а</w:t>
      </w:r>
      <w:r w:rsidRPr="00F62B28">
        <w:rPr>
          <w:spacing w:val="2"/>
        </w:rPr>
        <w:t>дминистраци</w:t>
      </w:r>
      <w:r>
        <w:rPr>
          <w:spacing w:val="2"/>
        </w:rPr>
        <w:t>и</w:t>
      </w:r>
      <w:r w:rsidRPr="00F62B28">
        <w:rPr>
          <w:spacing w:val="2"/>
        </w:rPr>
        <w:t xml:space="preserve"> </w:t>
      </w:r>
      <w:r>
        <w:rPr>
          <w:spacing w:val="2"/>
        </w:rPr>
        <w:t>Совет</w:t>
      </w:r>
      <w:r w:rsidRPr="00F62B28">
        <w:rPr>
          <w:spacing w:val="2"/>
        </w:rPr>
        <w:t xml:space="preserve">ского муниципального района Саратовской области обеспечивает исполнение условий настоящего </w:t>
      </w:r>
      <w:r w:rsidRPr="00F62B28">
        <w:rPr>
          <w:spacing w:val="1"/>
        </w:rPr>
        <w:t>Соглашения на безвозмездной основе.</w:t>
      </w:r>
    </w:p>
    <w:p w:rsidR="002C75A2" w:rsidRPr="00F62B28" w:rsidRDefault="002C75A2" w:rsidP="002C75A2">
      <w:pPr>
        <w:shd w:val="clear" w:color="auto" w:fill="FFFFFF"/>
        <w:spacing w:line="252" w:lineRule="exact"/>
        <w:ind w:left="1833" w:right="29"/>
        <w:jc w:val="both"/>
        <w:rPr>
          <w:spacing w:val="1"/>
        </w:rPr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4. Ответственность Сторон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  <w:tab w:val="left" w:pos="1162"/>
        </w:tabs>
        <w:ind w:firstLine="708"/>
        <w:jc w:val="both"/>
      </w:pPr>
      <w:r w:rsidRPr="00F62B28">
        <w:tab/>
        <w:t>4.1</w:t>
      </w:r>
      <w:r w:rsidRPr="00F62B28"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2C75A2" w:rsidRPr="00F62B28" w:rsidRDefault="002C75A2" w:rsidP="002C75A2">
      <w:pPr>
        <w:tabs>
          <w:tab w:val="left" w:pos="709"/>
          <w:tab w:val="left" w:pos="1148"/>
        </w:tabs>
        <w:ind w:firstLine="708"/>
        <w:jc w:val="both"/>
      </w:pPr>
      <w:r w:rsidRPr="00F62B28">
        <w:tab/>
        <w:t>4.2</w:t>
      </w:r>
      <w:r w:rsidRPr="00F62B28">
        <w:tab/>
        <w:t>Исполнитель не несет ответственности:</w:t>
      </w:r>
    </w:p>
    <w:p w:rsidR="002C75A2" w:rsidRPr="00F62B28" w:rsidRDefault="002C75A2" w:rsidP="002C75A2">
      <w:pPr>
        <w:tabs>
          <w:tab w:val="left" w:pos="709"/>
          <w:tab w:val="left" w:pos="851"/>
          <w:tab w:val="left" w:pos="1316"/>
        </w:tabs>
        <w:ind w:firstLine="708"/>
        <w:jc w:val="both"/>
      </w:pPr>
      <w:r w:rsidRPr="00F62B28">
        <w:tab/>
        <w:t>-</w:t>
      </w:r>
      <w:r w:rsidRPr="00F62B28">
        <w:tab/>
        <w:t>за достоверность и правильность сведений, содержащихся в документах, предоставленных Заказчиком.</w:t>
      </w:r>
    </w:p>
    <w:p w:rsidR="002C75A2" w:rsidRPr="00F62B28" w:rsidRDefault="002C75A2" w:rsidP="002C75A2">
      <w:pPr>
        <w:ind w:firstLine="708"/>
        <w:jc w:val="both"/>
      </w:pPr>
    </w:p>
    <w:p w:rsidR="002C75A2" w:rsidRPr="0054289E" w:rsidRDefault="002C75A2" w:rsidP="002C75A2">
      <w:pPr>
        <w:jc w:val="center"/>
        <w:rPr>
          <w:b/>
        </w:rPr>
      </w:pPr>
      <w:r w:rsidRPr="0054289E">
        <w:rPr>
          <w:b/>
        </w:rPr>
        <w:t>5. Порядок изменения Соглашения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5.1 По предложению одной из Сторон в Соглашение могут быть внесены изменения и (или) дополнения.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5.2 О намерении внести изменения и (или) дополнения Стороны должны уведомить друг друга в письменной форме.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5.3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5.5 При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5.6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5.7 Дополнительные соглашения являются неотъемлемой частью настоящего Соглашения.</w:t>
      </w:r>
    </w:p>
    <w:p w:rsidR="002C75A2" w:rsidRPr="00F62B28" w:rsidRDefault="002C75A2" w:rsidP="002C75A2">
      <w:pPr>
        <w:ind w:firstLine="708"/>
        <w:jc w:val="both"/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6. Основания и порядок прекращения действия Соглашения</w:t>
      </w:r>
    </w:p>
    <w:p w:rsidR="002C75A2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6.1 Основаниями прекращения действия настоящего Соглашения, в том числе и досрочного, являются: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6.1.1 По соглашению Сторон;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6.1.2 В одностороннем порядке в случае: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а)</w:t>
      </w:r>
      <w:r>
        <w:t xml:space="preserve"> </w:t>
      </w:r>
      <w:r w:rsidRPr="00F62B28">
        <w:t>изменения действующего законодательства Российской Федерации и законодательства Саратовской области;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 xml:space="preserve">б) </w:t>
      </w:r>
      <w:r>
        <w:t xml:space="preserve"> </w:t>
      </w:r>
      <w:r w:rsidRPr="00F62B28"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2C75A2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2C75A2" w:rsidRPr="00ED53D8" w:rsidRDefault="002C75A2" w:rsidP="002C75A2">
      <w:pPr>
        <w:jc w:val="both"/>
      </w:pPr>
      <w:r>
        <w:lastRenderedPageBreak/>
        <w:tab/>
      </w:r>
      <w:r w:rsidRPr="00DF0DF4">
        <w:t xml:space="preserve">6.1.3 В случае изменения действующего законодательства, в связи с которым реализация </w:t>
      </w:r>
      <w:r w:rsidRPr="00ED53D8">
        <w:t>переданных полномочий становится невозможной.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2C75A2" w:rsidRPr="00F62B28" w:rsidRDefault="002C75A2" w:rsidP="002C75A2">
      <w:pPr>
        <w:ind w:firstLine="708"/>
        <w:jc w:val="both"/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7. Срок действия Соглашения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 xml:space="preserve">7.1 Настоящее Соглашение </w:t>
      </w:r>
      <w:r>
        <w:t xml:space="preserve">вступает в силу со дня его подписания, </w:t>
      </w:r>
      <w:r>
        <w:rPr>
          <w:sz w:val="28"/>
          <w:szCs w:val="28"/>
        </w:rPr>
        <w:t xml:space="preserve"> </w:t>
      </w:r>
      <w:r w:rsidRPr="00D47CE2">
        <w:rPr>
          <w:szCs w:val="28"/>
        </w:rPr>
        <w:t>заключено на неопределенный срок.</w:t>
      </w:r>
    </w:p>
    <w:p w:rsidR="002C75A2" w:rsidRDefault="002C75A2" w:rsidP="002C75A2">
      <w:pPr>
        <w:jc w:val="center"/>
        <w:rPr>
          <w:b/>
        </w:rPr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8. Заключительные положения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  <w:tab w:val="left" w:pos="1134"/>
        </w:tabs>
        <w:ind w:firstLine="708"/>
        <w:jc w:val="both"/>
      </w:pPr>
      <w:r>
        <w:tab/>
        <w:t xml:space="preserve">8.1 </w:t>
      </w:r>
      <w:r w:rsidRPr="00F62B28">
        <w:t>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2C75A2" w:rsidRPr="00F62B28" w:rsidRDefault="002C75A2" w:rsidP="002C75A2">
      <w:pPr>
        <w:tabs>
          <w:tab w:val="left" w:pos="709"/>
          <w:tab w:val="left" w:pos="1134"/>
        </w:tabs>
        <w:ind w:firstLine="708"/>
        <w:jc w:val="both"/>
      </w:pPr>
      <w:r w:rsidRPr="00F62B28">
        <w:tab/>
        <w:t>8.2 По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2C75A2" w:rsidRPr="00F62B28" w:rsidRDefault="002C75A2" w:rsidP="002C75A2">
      <w:pPr>
        <w:tabs>
          <w:tab w:val="left" w:pos="709"/>
          <w:tab w:val="left" w:pos="1134"/>
        </w:tabs>
        <w:ind w:firstLine="708"/>
        <w:jc w:val="both"/>
      </w:pPr>
      <w:r w:rsidRPr="00F62B28"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2C75A2" w:rsidRPr="00F62B28" w:rsidRDefault="002C75A2" w:rsidP="002C75A2">
      <w:pPr>
        <w:ind w:firstLine="708"/>
        <w:jc w:val="both"/>
      </w:pPr>
    </w:p>
    <w:p w:rsidR="002C75A2" w:rsidRPr="00F62B28" w:rsidRDefault="002C75A2" w:rsidP="002C75A2">
      <w:pPr>
        <w:jc w:val="center"/>
      </w:pPr>
      <w:r w:rsidRPr="0054289E">
        <w:rPr>
          <w:b/>
        </w:rPr>
        <w:t>9. Юридические адреса и подписи Сторон</w:t>
      </w:r>
    </w:p>
    <w:p w:rsidR="002C75A2" w:rsidRDefault="002C75A2" w:rsidP="002C75A2">
      <w:pPr>
        <w:jc w:val="both"/>
      </w:pPr>
    </w:p>
    <w:tbl>
      <w:tblPr>
        <w:tblW w:w="9855" w:type="dxa"/>
        <w:tblLook w:val="04A0"/>
      </w:tblPr>
      <w:tblGrid>
        <w:gridCol w:w="5070"/>
        <w:gridCol w:w="4785"/>
      </w:tblGrid>
      <w:tr w:rsidR="002C75A2" w:rsidRPr="00DA5B8A" w:rsidTr="00345DA7">
        <w:tc>
          <w:tcPr>
            <w:tcW w:w="5070" w:type="dxa"/>
          </w:tcPr>
          <w:p w:rsidR="002C75A2" w:rsidRPr="002C75A2" w:rsidRDefault="002C75A2" w:rsidP="00345DA7">
            <w:pPr>
              <w:ind w:right="318"/>
              <w:jc w:val="both"/>
              <w:rPr>
                <w:b/>
              </w:rPr>
            </w:pPr>
            <w:r w:rsidRPr="002C75A2">
              <w:rPr>
                <w:b/>
              </w:rPr>
              <w:t>Саратовская область, Советский район, с.Александровка, ул.Юбилейная, д. 2</w:t>
            </w:r>
          </w:p>
          <w:p w:rsidR="002C75A2" w:rsidRPr="002C75A2" w:rsidRDefault="002C75A2" w:rsidP="00345DA7">
            <w:pPr>
              <w:jc w:val="both"/>
              <w:rPr>
                <w:b/>
              </w:rPr>
            </w:pPr>
          </w:p>
          <w:p w:rsidR="002C75A2" w:rsidRPr="002C75A2" w:rsidRDefault="002C75A2" w:rsidP="00345DA7">
            <w:pPr>
              <w:ind w:right="318"/>
              <w:jc w:val="both"/>
              <w:rPr>
                <w:b/>
              </w:rPr>
            </w:pPr>
            <w:r w:rsidRPr="002C75A2">
              <w:rPr>
                <w:b/>
              </w:rPr>
              <w:t>Глава администрации Золотостепского муниципального образования Советского муниципального района Саратовской области</w:t>
            </w:r>
          </w:p>
          <w:p w:rsidR="002C75A2" w:rsidRPr="002C75A2" w:rsidRDefault="002C75A2" w:rsidP="00345DA7">
            <w:pPr>
              <w:jc w:val="both"/>
              <w:rPr>
                <w:b/>
              </w:rPr>
            </w:pPr>
          </w:p>
          <w:p w:rsidR="002C75A2" w:rsidRPr="002C75A2" w:rsidRDefault="002C75A2" w:rsidP="00345DA7">
            <w:pPr>
              <w:jc w:val="both"/>
              <w:rPr>
                <w:b/>
              </w:rPr>
            </w:pPr>
            <w:r w:rsidRPr="002C75A2">
              <w:rPr>
                <w:b/>
              </w:rPr>
              <w:t>_____________________ А.В.Трушин</w:t>
            </w:r>
          </w:p>
        </w:tc>
        <w:tc>
          <w:tcPr>
            <w:tcW w:w="4785" w:type="dxa"/>
          </w:tcPr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  <w:r w:rsidRPr="00DA5B8A">
              <w:rPr>
                <w:b/>
              </w:rPr>
              <w:t>Саратовская область, Советский район, р.п. Степное, ул. 50 лет Победы, д. 3</w:t>
            </w:r>
          </w:p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</w:p>
          <w:p w:rsidR="002C75A2" w:rsidRDefault="002C75A2" w:rsidP="00345DA7">
            <w:pPr>
              <w:ind w:left="175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DA5B8A">
              <w:rPr>
                <w:b/>
              </w:rPr>
              <w:t>ачальник финансового управления</w:t>
            </w:r>
            <w:r>
              <w:rPr>
                <w:b/>
              </w:rPr>
              <w:t xml:space="preserve"> </w:t>
            </w:r>
            <w:r w:rsidRPr="00DA5B8A">
              <w:rPr>
                <w:b/>
              </w:rPr>
              <w:t>администрации Советского муниципального района</w:t>
            </w:r>
            <w:r>
              <w:rPr>
                <w:b/>
              </w:rPr>
              <w:t xml:space="preserve"> Саратовской области</w:t>
            </w:r>
          </w:p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</w:p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  <w:r w:rsidRPr="00DA5B8A">
              <w:rPr>
                <w:b/>
              </w:rPr>
              <w:t>__</w:t>
            </w:r>
            <w:r>
              <w:rPr>
                <w:b/>
              </w:rPr>
              <w:t>______________________ О.И. Овтина</w:t>
            </w:r>
          </w:p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</w:p>
        </w:tc>
      </w:tr>
    </w:tbl>
    <w:p w:rsidR="002C75A2" w:rsidRDefault="002C75A2" w:rsidP="002C75A2">
      <w:pPr>
        <w:jc w:val="both"/>
      </w:pPr>
    </w:p>
    <w:p w:rsidR="002C75A2" w:rsidRDefault="002C75A2" w:rsidP="002C75A2">
      <w:pPr>
        <w:jc w:val="both"/>
        <w:rPr>
          <w:b/>
          <w:sz w:val="28"/>
          <w:szCs w:val="28"/>
        </w:rPr>
      </w:pPr>
    </w:p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A5434D">
      <w:pPr>
        <w:jc w:val="both"/>
        <w:rPr>
          <w:b/>
          <w:bCs/>
          <w:sz w:val="28"/>
          <w:szCs w:val="28"/>
        </w:rPr>
      </w:pPr>
    </w:p>
    <w:p w:rsidR="001146B8" w:rsidRPr="005D6CAA" w:rsidRDefault="001146B8" w:rsidP="001146B8">
      <w:pPr>
        <w:rPr>
          <w:sz w:val="28"/>
          <w:szCs w:val="28"/>
        </w:rPr>
      </w:pPr>
    </w:p>
    <w:p w:rsidR="00685478" w:rsidRPr="005D6CAA" w:rsidRDefault="00685478" w:rsidP="00685478">
      <w:pPr>
        <w:jc w:val="both"/>
        <w:rPr>
          <w:b/>
          <w:sz w:val="28"/>
          <w:szCs w:val="28"/>
        </w:rPr>
      </w:pPr>
    </w:p>
    <w:sectPr w:rsidR="00685478" w:rsidRPr="005D6CAA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6DB"/>
    <w:multiLevelType w:val="multilevel"/>
    <w:tmpl w:val="BD285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E342D6E"/>
    <w:multiLevelType w:val="multilevel"/>
    <w:tmpl w:val="1F34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617F01AA"/>
    <w:multiLevelType w:val="hybridMultilevel"/>
    <w:tmpl w:val="C788539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6361"/>
    <w:rsid w:val="00087413"/>
    <w:rsid w:val="000904F3"/>
    <w:rsid w:val="000A7A07"/>
    <w:rsid w:val="000B5528"/>
    <w:rsid w:val="000C42F8"/>
    <w:rsid w:val="000D4BC4"/>
    <w:rsid w:val="000D73F9"/>
    <w:rsid w:val="000D751E"/>
    <w:rsid w:val="000E153F"/>
    <w:rsid w:val="000E70D3"/>
    <w:rsid w:val="00103FCF"/>
    <w:rsid w:val="00110763"/>
    <w:rsid w:val="001146B8"/>
    <w:rsid w:val="00115907"/>
    <w:rsid w:val="00117C1E"/>
    <w:rsid w:val="00125A25"/>
    <w:rsid w:val="00130003"/>
    <w:rsid w:val="001329BB"/>
    <w:rsid w:val="001344A4"/>
    <w:rsid w:val="00137514"/>
    <w:rsid w:val="00144585"/>
    <w:rsid w:val="00162922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3E2B"/>
    <w:rsid w:val="002443BE"/>
    <w:rsid w:val="002467E3"/>
    <w:rsid w:val="00247BE4"/>
    <w:rsid w:val="00262B8F"/>
    <w:rsid w:val="00264B77"/>
    <w:rsid w:val="00271083"/>
    <w:rsid w:val="00292811"/>
    <w:rsid w:val="00295A63"/>
    <w:rsid w:val="002B5555"/>
    <w:rsid w:val="002C75A2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7386"/>
    <w:rsid w:val="003911FC"/>
    <w:rsid w:val="003963CC"/>
    <w:rsid w:val="00396EF8"/>
    <w:rsid w:val="003A3B3C"/>
    <w:rsid w:val="003A4BBD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ABF"/>
    <w:rsid w:val="00445B8C"/>
    <w:rsid w:val="0044654D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D072C"/>
    <w:rsid w:val="004D452E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8F1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F65"/>
    <w:rsid w:val="0057302F"/>
    <w:rsid w:val="00577CE1"/>
    <w:rsid w:val="0058454B"/>
    <w:rsid w:val="005907A9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1078"/>
    <w:rsid w:val="00603EF2"/>
    <w:rsid w:val="00610BBB"/>
    <w:rsid w:val="00612B54"/>
    <w:rsid w:val="00614CF4"/>
    <w:rsid w:val="006428A2"/>
    <w:rsid w:val="00644F4B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700EBD"/>
    <w:rsid w:val="00703B19"/>
    <w:rsid w:val="0071078F"/>
    <w:rsid w:val="00717FB8"/>
    <w:rsid w:val="00722C1C"/>
    <w:rsid w:val="0072706F"/>
    <w:rsid w:val="00732691"/>
    <w:rsid w:val="00747EDF"/>
    <w:rsid w:val="00762E9B"/>
    <w:rsid w:val="00770DB5"/>
    <w:rsid w:val="00772E3E"/>
    <w:rsid w:val="00783970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6AE4"/>
    <w:rsid w:val="00810134"/>
    <w:rsid w:val="008302AB"/>
    <w:rsid w:val="00830766"/>
    <w:rsid w:val="00833302"/>
    <w:rsid w:val="00834972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416D"/>
    <w:rsid w:val="008A4C8A"/>
    <w:rsid w:val="008B3136"/>
    <w:rsid w:val="008C27A1"/>
    <w:rsid w:val="008C3BD3"/>
    <w:rsid w:val="008D27DF"/>
    <w:rsid w:val="008E1AE1"/>
    <w:rsid w:val="008E20F8"/>
    <w:rsid w:val="0090000D"/>
    <w:rsid w:val="00906470"/>
    <w:rsid w:val="00913ABC"/>
    <w:rsid w:val="009261C4"/>
    <w:rsid w:val="00930ABE"/>
    <w:rsid w:val="00936A70"/>
    <w:rsid w:val="00940D85"/>
    <w:rsid w:val="009427E1"/>
    <w:rsid w:val="009501EF"/>
    <w:rsid w:val="009624C5"/>
    <w:rsid w:val="00980EB0"/>
    <w:rsid w:val="00983888"/>
    <w:rsid w:val="00990FE5"/>
    <w:rsid w:val="009A1838"/>
    <w:rsid w:val="009A19F9"/>
    <w:rsid w:val="009A78D0"/>
    <w:rsid w:val="009B66A6"/>
    <w:rsid w:val="009D1539"/>
    <w:rsid w:val="009E3C98"/>
    <w:rsid w:val="009F05BE"/>
    <w:rsid w:val="009F6667"/>
    <w:rsid w:val="00A0202E"/>
    <w:rsid w:val="00A027DB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5434D"/>
    <w:rsid w:val="00A616B6"/>
    <w:rsid w:val="00A6449C"/>
    <w:rsid w:val="00A72AB1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53E99"/>
    <w:rsid w:val="00B5622C"/>
    <w:rsid w:val="00B57785"/>
    <w:rsid w:val="00B637E4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27B2C"/>
    <w:rsid w:val="00D27BFE"/>
    <w:rsid w:val="00D435D4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713"/>
    <w:rsid w:val="00DA7D6F"/>
    <w:rsid w:val="00DB339B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23F34"/>
    <w:rsid w:val="00E367B9"/>
    <w:rsid w:val="00E4083A"/>
    <w:rsid w:val="00E444E7"/>
    <w:rsid w:val="00E45B36"/>
    <w:rsid w:val="00E5432A"/>
    <w:rsid w:val="00E614E0"/>
    <w:rsid w:val="00E616AE"/>
    <w:rsid w:val="00E67558"/>
    <w:rsid w:val="00E776BB"/>
    <w:rsid w:val="00E94AF4"/>
    <w:rsid w:val="00E95F4C"/>
    <w:rsid w:val="00EA27AD"/>
    <w:rsid w:val="00EA429E"/>
    <w:rsid w:val="00EA73B0"/>
    <w:rsid w:val="00EC0863"/>
    <w:rsid w:val="00ED632D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D0906"/>
    <w:rsid w:val="00FD385C"/>
    <w:rsid w:val="00FF1640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5</cp:revision>
  <cp:lastPrinted>2020-01-24T06:27:00Z</cp:lastPrinted>
  <dcterms:created xsi:type="dcterms:W3CDTF">2020-11-09T06:11:00Z</dcterms:created>
  <dcterms:modified xsi:type="dcterms:W3CDTF">2020-11-11T12:29:00Z</dcterms:modified>
</cp:coreProperties>
</file>