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77C30">
        <w:rPr>
          <w:sz w:val="28"/>
          <w:szCs w:val="28"/>
        </w:rPr>
        <w:t>третьего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F236DB" w:rsidRDefault="00F236DB" w:rsidP="00F236DB">
      <w:pPr>
        <w:jc w:val="center"/>
        <w:outlineLvl w:val="0"/>
        <w:rPr>
          <w:sz w:val="28"/>
          <w:szCs w:val="28"/>
        </w:rPr>
      </w:pPr>
      <w:r w:rsidRPr="0004724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A77C30" w:rsidRPr="000A3874" w:rsidRDefault="00F236DB" w:rsidP="000A38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6DB" w:rsidRPr="003F0673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805">
        <w:rPr>
          <w:b/>
          <w:sz w:val="28"/>
          <w:szCs w:val="28"/>
        </w:rPr>
        <w:t xml:space="preserve">т </w:t>
      </w:r>
      <w:r w:rsidR="00904432">
        <w:rPr>
          <w:b/>
          <w:sz w:val="28"/>
          <w:szCs w:val="28"/>
        </w:rPr>
        <w:t>28</w:t>
      </w:r>
      <w:r w:rsidRPr="003F0673">
        <w:rPr>
          <w:b/>
          <w:sz w:val="28"/>
          <w:szCs w:val="28"/>
        </w:rPr>
        <w:t>.0</w:t>
      </w:r>
      <w:r w:rsidR="00904432">
        <w:rPr>
          <w:b/>
          <w:sz w:val="28"/>
          <w:szCs w:val="28"/>
        </w:rPr>
        <w:t>4</w:t>
      </w:r>
      <w:r w:rsidRPr="003F0673">
        <w:rPr>
          <w:b/>
          <w:sz w:val="28"/>
          <w:szCs w:val="28"/>
        </w:rPr>
        <w:t>.201</w:t>
      </w:r>
      <w:r w:rsidR="0090443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DD5CE0">
        <w:rPr>
          <w:b/>
          <w:sz w:val="28"/>
          <w:szCs w:val="28"/>
        </w:rPr>
        <w:t xml:space="preserve"> </w:t>
      </w:r>
      <w:r w:rsidRPr="003F0673">
        <w:rPr>
          <w:b/>
          <w:sz w:val="28"/>
          <w:szCs w:val="28"/>
        </w:rPr>
        <w:t xml:space="preserve"> № </w:t>
      </w:r>
      <w:r w:rsidR="00904432">
        <w:rPr>
          <w:b/>
          <w:sz w:val="28"/>
          <w:szCs w:val="28"/>
        </w:rPr>
        <w:t>19</w:t>
      </w:r>
      <w:r w:rsidR="00715083">
        <w:rPr>
          <w:b/>
          <w:sz w:val="28"/>
          <w:szCs w:val="28"/>
        </w:rPr>
        <w:t>9</w:t>
      </w:r>
    </w:p>
    <w:p w:rsidR="00A77C30" w:rsidRDefault="00A77C30" w:rsidP="00F236DB">
      <w:pPr>
        <w:jc w:val="center"/>
      </w:pPr>
    </w:p>
    <w:p w:rsidR="00F236DB" w:rsidRPr="000E2022" w:rsidRDefault="00F236DB" w:rsidP="00F236DB">
      <w:pPr>
        <w:jc w:val="center"/>
      </w:pPr>
      <w:r>
        <w:t>с.Александровка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5A5451" w:rsidRDefault="005A5451" w:rsidP="005A5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5A5451" w:rsidRDefault="005A5451" w:rsidP="005A5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депутатов Золотостепского муниципального</w:t>
      </w:r>
    </w:p>
    <w:p w:rsidR="005A5451" w:rsidRDefault="005A5451" w:rsidP="005A545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от  27.12.2005 № 10</w:t>
      </w:r>
    </w:p>
    <w:p w:rsidR="005A5451" w:rsidRDefault="005A5451" w:rsidP="005A5451">
      <w:pPr>
        <w:rPr>
          <w:b/>
          <w:szCs w:val="16"/>
        </w:rPr>
      </w:pPr>
    </w:p>
    <w:p w:rsidR="005A5451" w:rsidRDefault="005A5451" w:rsidP="005A5451">
      <w:pPr>
        <w:pStyle w:val="ConsNonformat"/>
        <w:widowControl/>
        <w:ind w:right="0" w:firstLine="540"/>
        <w:jc w:val="both"/>
        <w:rPr>
          <w:rFonts w:ascii="Times New Roman" w:hAnsi="Times New Roman"/>
          <w:sz w:val="24"/>
        </w:rPr>
      </w:pPr>
    </w:p>
    <w:p w:rsidR="005A5451" w:rsidRDefault="00D461E1" w:rsidP="005A545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D461E1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7 марта 2018 года № 41-ФЗ «О минимальном размере оплаты труда», в соответствии с 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Золотостепского </w:t>
      </w:r>
      <w:r w:rsidRPr="00D461E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от 20.12.2018 г. </w:t>
      </w:r>
      <w:r w:rsidRPr="00D461E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183 «О бюджете Золотостепского </w:t>
      </w:r>
      <w:r w:rsidRPr="00D461E1">
        <w:rPr>
          <w:rFonts w:ascii="Times New Roman" w:hAnsi="Times New Roman" w:cs="Times New Roman"/>
          <w:sz w:val="28"/>
          <w:szCs w:val="28"/>
        </w:rPr>
        <w:t>муниципального образования на 2018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61E1">
        <w:rPr>
          <w:rFonts w:ascii="Times New Roman" w:hAnsi="Times New Roman" w:cs="Times New Roman"/>
          <w:sz w:val="28"/>
          <w:szCs w:val="28"/>
        </w:rPr>
        <w:t xml:space="preserve">, </w:t>
      </w:r>
      <w:r w:rsidR="005A5451">
        <w:rPr>
          <w:rFonts w:ascii="Times New Roman" w:hAnsi="Times New Roman" w:cs="Times New Roman"/>
          <w:sz w:val="28"/>
          <w:szCs w:val="28"/>
        </w:rPr>
        <w:t>р</w:t>
      </w:r>
      <w:r w:rsidR="005A5451" w:rsidRPr="008C0E39">
        <w:rPr>
          <w:rFonts w:ascii="Times New Roman" w:hAnsi="Times New Roman" w:cs="Times New Roman"/>
          <w:sz w:val="28"/>
          <w:szCs w:val="28"/>
        </w:rPr>
        <w:t>уководствуясь</w:t>
      </w:r>
      <w:r w:rsidR="00D53F87">
        <w:rPr>
          <w:rFonts w:ascii="Times New Roman" w:hAnsi="Times New Roman"/>
          <w:sz w:val="28"/>
          <w:szCs w:val="28"/>
        </w:rPr>
        <w:t xml:space="preserve"> Уставом Золотостепского  </w:t>
      </w:r>
      <w:r w:rsidR="005A5451">
        <w:rPr>
          <w:rFonts w:ascii="Times New Roman" w:hAnsi="Times New Roman"/>
          <w:sz w:val="28"/>
          <w:szCs w:val="28"/>
        </w:rPr>
        <w:t>муниципального образования Советского муниципального района Саратовской области, Совет депутатов РЕШИЛ:</w:t>
      </w:r>
    </w:p>
    <w:p w:rsidR="005A5451" w:rsidRDefault="005A5451" w:rsidP="005A545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решение Совета депутатов от 27.12.2005 № 10 «Об утверждении Положения о денежном вознаграждении депутатов, членов выборных органов местного самоуправления, осуществляющих свои полномочия на постоянной основе, и денежном содержании лиц, замещающих муниципальные должности муниципальной службы  в органах местного самоуправления Золотостепского муниципального  образования»  (с последующими изменениями) изменения: </w:t>
      </w:r>
    </w:p>
    <w:p w:rsidR="000E164B" w:rsidRDefault="000E164B" w:rsidP="000E164B">
      <w:pPr>
        <w:pStyle w:val="a5"/>
        <w:rPr>
          <w:szCs w:val="28"/>
        </w:rPr>
      </w:pPr>
      <w:r>
        <w:rPr>
          <w:szCs w:val="28"/>
        </w:rPr>
        <w:t>1) раздел «</w:t>
      </w:r>
      <w:r w:rsidRPr="000E164B">
        <w:rPr>
          <w:bCs/>
          <w:szCs w:val="28"/>
        </w:rPr>
        <w:t>Размеры ежемесячной надбавки к должностному</w:t>
      </w:r>
      <w:r>
        <w:rPr>
          <w:bCs/>
          <w:szCs w:val="28"/>
        </w:rPr>
        <w:t xml:space="preserve"> </w:t>
      </w:r>
      <w:r w:rsidRPr="000E164B">
        <w:rPr>
          <w:bCs/>
          <w:szCs w:val="28"/>
        </w:rPr>
        <w:t>окладу за особые условия муниципальной службы</w:t>
      </w:r>
      <w:r>
        <w:rPr>
          <w:bCs/>
          <w:szCs w:val="28"/>
        </w:rPr>
        <w:t xml:space="preserve">» </w:t>
      </w:r>
      <w:r>
        <w:rPr>
          <w:szCs w:val="28"/>
        </w:rPr>
        <w:t>изложить в новой редакции:</w:t>
      </w:r>
    </w:p>
    <w:p w:rsidR="000E164B" w:rsidRPr="00E31257" w:rsidRDefault="000E164B" w:rsidP="000E164B">
      <w:pPr>
        <w:pStyle w:val="a5"/>
        <w:jc w:val="center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«</w:t>
      </w:r>
      <w:r w:rsidRPr="00E31257">
        <w:rPr>
          <w:b/>
          <w:bCs/>
          <w:szCs w:val="28"/>
          <w:u w:val="single"/>
        </w:rPr>
        <w:t>Размеры ежемесячной надбавки к должностному</w:t>
      </w:r>
    </w:p>
    <w:p w:rsidR="000E164B" w:rsidRDefault="000E164B" w:rsidP="000E164B">
      <w:pPr>
        <w:pStyle w:val="a5"/>
        <w:jc w:val="center"/>
        <w:rPr>
          <w:b/>
          <w:bCs/>
          <w:szCs w:val="28"/>
          <w:u w:val="single"/>
        </w:rPr>
      </w:pPr>
      <w:r w:rsidRPr="00E31257">
        <w:rPr>
          <w:b/>
          <w:bCs/>
          <w:szCs w:val="28"/>
          <w:u w:val="single"/>
        </w:rPr>
        <w:t>окладу за особые условия муниципальной службы</w:t>
      </w:r>
    </w:p>
    <w:p w:rsidR="000E164B" w:rsidRPr="00E31257" w:rsidRDefault="000E164B" w:rsidP="000E164B">
      <w:pPr>
        <w:pStyle w:val="a5"/>
        <w:jc w:val="center"/>
        <w:rPr>
          <w:b/>
          <w:bCs/>
          <w:szCs w:val="28"/>
          <w:u w:val="single"/>
        </w:rPr>
      </w:pPr>
    </w:p>
    <w:p w:rsidR="000E164B" w:rsidRDefault="000E164B" w:rsidP="000E164B">
      <w:pPr>
        <w:pStyle w:val="a5"/>
        <w:rPr>
          <w:szCs w:val="28"/>
        </w:rPr>
      </w:pPr>
      <w:r>
        <w:rPr>
          <w:szCs w:val="28"/>
        </w:rPr>
        <w:tab/>
        <w:t xml:space="preserve">11. </w:t>
      </w:r>
      <w:r w:rsidRPr="00E31257">
        <w:rPr>
          <w:szCs w:val="28"/>
        </w:rPr>
        <w:t>Установить следующие размеры ежемесячной надбавки к должностному окладу за особые условия муниципальной службы:</w:t>
      </w:r>
      <w:r>
        <w:rPr>
          <w:szCs w:val="28"/>
        </w:rPr>
        <w:t xml:space="preserve"> </w:t>
      </w:r>
    </w:p>
    <w:p w:rsidR="000E164B" w:rsidRPr="00E31257" w:rsidRDefault="000E164B" w:rsidP="000E164B">
      <w:pPr>
        <w:pStyle w:val="a5"/>
        <w:ind w:left="960"/>
        <w:rPr>
          <w:szCs w:val="28"/>
        </w:rPr>
      </w:pPr>
      <w:r w:rsidRPr="00E31257">
        <w:rPr>
          <w:szCs w:val="28"/>
        </w:rPr>
        <w:t xml:space="preserve">по </w:t>
      </w:r>
      <w:r>
        <w:rPr>
          <w:szCs w:val="28"/>
        </w:rPr>
        <w:t>высшим муниципальным должностям –</w:t>
      </w:r>
      <w:r w:rsidRPr="00E31257">
        <w:rPr>
          <w:szCs w:val="28"/>
        </w:rPr>
        <w:t>2</w:t>
      </w:r>
      <w:r>
        <w:rPr>
          <w:szCs w:val="28"/>
        </w:rPr>
        <w:t>0</w:t>
      </w:r>
      <w:r w:rsidRPr="00E31257">
        <w:rPr>
          <w:szCs w:val="28"/>
        </w:rPr>
        <w:t>0 процентов должностного оклада;</w:t>
      </w:r>
    </w:p>
    <w:p w:rsidR="000E164B" w:rsidRDefault="000E164B" w:rsidP="000E164B">
      <w:pPr>
        <w:pStyle w:val="a5"/>
        <w:ind w:left="960"/>
        <w:rPr>
          <w:szCs w:val="28"/>
        </w:rPr>
      </w:pPr>
      <w:r w:rsidRPr="00E31257">
        <w:rPr>
          <w:szCs w:val="28"/>
        </w:rPr>
        <w:t xml:space="preserve">по главным </w:t>
      </w:r>
      <w:r>
        <w:rPr>
          <w:szCs w:val="28"/>
        </w:rPr>
        <w:t>должностям –15</w:t>
      </w:r>
      <w:r w:rsidRPr="00E31257">
        <w:rPr>
          <w:szCs w:val="28"/>
        </w:rPr>
        <w:t>0 процентов должностного оклада;</w:t>
      </w:r>
    </w:p>
    <w:p w:rsidR="000E164B" w:rsidRPr="00E31257" w:rsidRDefault="000E164B" w:rsidP="000E164B">
      <w:pPr>
        <w:pStyle w:val="a5"/>
        <w:ind w:left="960"/>
        <w:rPr>
          <w:szCs w:val="28"/>
        </w:rPr>
      </w:pPr>
      <w:r>
        <w:rPr>
          <w:szCs w:val="28"/>
        </w:rPr>
        <w:t>по ведущим должностям – 120 процентов должностного оклада;</w:t>
      </w:r>
    </w:p>
    <w:p w:rsidR="000E164B" w:rsidRPr="00E31257" w:rsidRDefault="000E164B" w:rsidP="000E164B">
      <w:pPr>
        <w:pStyle w:val="a5"/>
        <w:ind w:left="960"/>
        <w:rPr>
          <w:szCs w:val="28"/>
        </w:rPr>
      </w:pPr>
      <w:r w:rsidRPr="00E31257">
        <w:rPr>
          <w:szCs w:val="28"/>
        </w:rPr>
        <w:t>по старшим муниципальным должностям –</w:t>
      </w:r>
      <w:r>
        <w:rPr>
          <w:szCs w:val="28"/>
        </w:rPr>
        <w:t xml:space="preserve"> </w:t>
      </w:r>
      <w:r w:rsidRPr="00E31257">
        <w:rPr>
          <w:szCs w:val="28"/>
        </w:rPr>
        <w:t>90 процентов должностного оклада;</w:t>
      </w:r>
    </w:p>
    <w:p w:rsidR="00F27D65" w:rsidRDefault="00F27D65" w:rsidP="00F27D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 младшим муниципальным должностям: для главных специалистов – 100 процентов должностного оклада, по иным должностям – 85 процентов должностного оклада.</w:t>
      </w:r>
    </w:p>
    <w:p w:rsidR="000E164B" w:rsidRPr="00E31257" w:rsidRDefault="000E164B" w:rsidP="000E164B">
      <w:pPr>
        <w:pStyle w:val="a5"/>
        <w:rPr>
          <w:szCs w:val="28"/>
        </w:rPr>
      </w:pPr>
      <w:r>
        <w:rPr>
          <w:szCs w:val="28"/>
        </w:rPr>
        <w:tab/>
        <w:t xml:space="preserve">12. </w:t>
      </w:r>
      <w:r w:rsidRPr="00E31257">
        <w:rPr>
          <w:szCs w:val="28"/>
        </w:rPr>
        <w:t>Выплата надбавки за особые условия муниципальной службы производится со дня ее установления.</w:t>
      </w:r>
    </w:p>
    <w:p w:rsidR="000E164B" w:rsidRPr="00E31257" w:rsidRDefault="000E164B" w:rsidP="000E164B">
      <w:pPr>
        <w:pStyle w:val="a5"/>
        <w:rPr>
          <w:szCs w:val="28"/>
        </w:rPr>
      </w:pPr>
      <w:r>
        <w:rPr>
          <w:szCs w:val="28"/>
        </w:rPr>
        <w:tab/>
        <w:t xml:space="preserve">13. </w:t>
      </w:r>
      <w:r w:rsidRPr="00E31257">
        <w:rPr>
          <w:szCs w:val="28"/>
        </w:rPr>
        <w:t>Надбавка выплачивается одновременно с выплатой заработной платы и учитывается во всех случаях исчисления среднего заработка.</w:t>
      </w:r>
      <w:r>
        <w:rPr>
          <w:szCs w:val="28"/>
        </w:rPr>
        <w:t>»</w:t>
      </w:r>
    </w:p>
    <w:p w:rsidR="000E164B" w:rsidRPr="000E164B" w:rsidRDefault="000E164B" w:rsidP="000E164B">
      <w:pPr>
        <w:pStyle w:val="a5"/>
        <w:rPr>
          <w:bCs/>
          <w:szCs w:val="28"/>
        </w:rPr>
      </w:pPr>
    </w:p>
    <w:p w:rsidR="005A5451" w:rsidRDefault="00F27D65" w:rsidP="005A5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5451">
        <w:rPr>
          <w:sz w:val="28"/>
          <w:szCs w:val="28"/>
        </w:rPr>
        <w:t>) Приложение № 1 Размеры денежного вознаграждения выборных должностных лиц местного самоуправления, осуществляющих свои полномочия на постоянной основе изложить в следующей редакции:</w:t>
      </w:r>
    </w:p>
    <w:p w:rsidR="005A5451" w:rsidRDefault="005A5451" w:rsidP="005A5451">
      <w:pPr>
        <w:ind w:firstLine="708"/>
        <w:jc w:val="both"/>
        <w:rPr>
          <w:sz w:val="28"/>
          <w:szCs w:val="28"/>
        </w:rPr>
      </w:pPr>
    </w:p>
    <w:p w:rsidR="005A5451" w:rsidRDefault="005A5451" w:rsidP="005A5451">
      <w:pPr>
        <w:jc w:val="right"/>
      </w:pPr>
      <w:r w:rsidRPr="00B1186F">
        <w:t>«Приложение № 1 к Положению о   денежном  вознаграждении</w:t>
      </w:r>
      <w:r>
        <w:t xml:space="preserve"> </w:t>
      </w:r>
    </w:p>
    <w:p w:rsidR="005A5451" w:rsidRDefault="005A5451" w:rsidP="005A5451">
      <w:pPr>
        <w:jc w:val="right"/>
      </w:pPr>
      <w:r w:rsidRPr="00B1186F">
        <w:t>выборных должностных лиц местного самоуправления,</w:t>
      </w:r>
      <w:r>
        <w:t xml:space="preserve"> </w:t>
      </w:r>
    </w:p>
    <w:p w:rsidR="005A5451" w:rsidRDefault="005A5451" w:rsidP="005A5451">
      <w:pPr>
        <w:jc w:val="right"/>
      </w:pPr>
      <w:r w:rsidRPr="00B1186F">
        <w:t>осуществляющих свои полномочия на постоянной основе,</w:t>
      </w:r>
    </w:p>
    <w:p w:rsidR="005A5451" w:rsidRDefault="005A5451" w:rsidP="005A5451">
      <w:pPr>
        <w:jc w:val="right"/>
      </w:pPr>
      <w:r w:rsidRPr="00B1186F">
        <w:t xml:space="preserve">и денежном содержании лиц, заменяющих муниципальные </w:t>
      </w:r>
    </w:p>
    <w:p w:rsidR="005A5451" w:rsidRDefault="005A5451" w:rsidP="005A5451">
      <w:pPr>
        <w:jc w:val="right"/>
      </w:pPr>
      <w:r w:rsidRPr="00B1186F">
        <w:t xml:space="preserve">должности муниципальной службы в органах местного </w:t>
      </w:r>
    </w:p>
    <w:p w:rsidR="005A5451" w:rsidRPr="00B1186F" w:rsidRDefault="005A5451" w:rsidP="005A5451">
      <w:pPr>
        <w:jc w:val="right"/>
      </w:pPr>
      <w:r w:rsidRPr="00B1186F">
        <w:t>самоуправления Золотостепского муниципал</w:t>
      </w:r>
      <w:r>
        <w:t xml:space="preserve">ьного </w:t>
      </w:r>
      <w:r w:rsidRPr="00B1186F">
        <w:t>образования»</w:t>
      </w:r>
    </w:p>
    <w:p w:rsidR="005A5451" w:rsidRDefault="005A5451" w:rsidP="005A5451">
      <w:pPr>
        <w:jc w:val="both"/>
        <w:rPr>
          <w:sz w:val="28"/>
          <w:szCs w:val="28"/>
        </w:rPr>
      </w:pPr>
    </w:p>
    <w:p w:rsidR="005A5451" w:rsidRPr="00C30ECE" w:rsidRDefault="005A5451" w:rsidP="005A5451">
      <w:pPr>
        <w:jc w:val="center"/>
        <w:rPr>
          <w:b/>
          <w:sz w:val="28"/>
          <w:szCs w:val="28"/>
        </w:rPr>
      </w:pPr>
      <w:r w:rsidRPr="00C30ECE">
        <w:rPr>
          <w:b/>
          <w:sz w:val="28"/>
          <w:szCs w:val="28"/>
        </w:rPr>
        <w:t>РАЗМЕРЫ</w:t>
      </w:r>
    </w:p>
    <w:p w:rsidR="005A5451" w:rsidRPr="00C30ECE" w:rsidRDefault="005A5451" w:rsidP="005A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денежного  </w:t>
      </w:r>
      <w:r w:rsidRPr="00C30ECE">
        <w:rPr>
          <w:b/>
          <w:sz w:val="28"/>
          <w:szCs w:val="28"/>
        </w:rPr>
        <w:t xml:space="preserve">вознаграждения  </w:t>
      </w:r>
      <w:r>
        <w:rPr>
          <w:b/>
          <w:sz w:val="28"/>
          <w:szCs w:val="28"/>
        </w:rPr>
        <w:t xml:space="preserve">выборных лиц местного самоуправления, осуществляющих свои полномочия на постоянной основе </w:t>
      </w:r>
    </w:p>
    <w:p w:rsidR="005A5451" w:rsidRDefault="005A5451" w:rsidP="005A545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75"/>
        <w:gridCol w:w="5812"/>
        <w:gridCol w:w="3379"/>
      </w:tblGrid>
      <w:tr w:rsidR="005A5451" w:rsidTr="00B12FDD">
        <w:tc>
          <w:tcPr>
            <w:tcW w:w="675" w:type="dxa"/>
          </w:tcPr>
          <w:p w:rsidR="005A5451" w:rsidRPr="00B1186F" w:rsidRDefault="005A5451" w:rsidP="00B12FDD">
            <w:pPr>
              <w:jc w:val="center"/>
              <w:rPr>
                <w:b/>
                <w:sz w:val="24"/>
                <w:szCs w:val="24"/>
              </w:rPr>
            </w:pPr>
            <w:r w:rsidRPr="00B1186F">
              <w:rPr>
                <w:b/>
                <w:sz w:val="24"/>
                <w:szCs w:val="24"/>
              </w:rPr>
              <w:t>№</w:t>
            </w:r>
          </w:p>
          <w:p w:rsidR="005A5451" w:rsidRPr="00B1186F" w:rsidRDefault="005A5451" w:rsidP="00B12FDD">
            <w:pPr>
              <w:jc w:val="center"/>
              <w:rPr>
                <w:b/>
                <w:sz w:val="24"/>
                <w:szCs w:val="24"/>
              </w:rPr>
            </w:pPr>
            <w:r w:rsidRPr="00B1186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5A5451" w:rsidRPr="00B1186F" w:rsidRDefault="005A5451" w:rsidP="00B12FDD">
            <w:pPr>
              <w:jc w:val="center"/>
              <w:rPr>
                <w:b/>
                <w:sz w:val="24"/>
                <w:szCs w:val="24"/>
              </w:rPr>
            </w:pPr>
            <w:r w:rsidRPr="00B1186F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379" w:type="dxa"/>
          </w:tcPr>
          <w:p w:rsidR="005A5451" w:rsidRPr="00B1186F" w:rsidRDefault="005A5451" w:rsidP="00B12FDD">
            <w:pPr>
              <w:jc w:val="center"/>
              <w:rPr>
                <w:b/>
                <w:sz w:val="24"/>
                <w:szCs w:val="24"/>
              </w:rPr>
            </w:pPr>
            <w:r w:rsidRPr="00B1186F">
              <w:rPr>
                <w:b/>
                <w:sz w:val="24"/>
                <w:szCs w:val="24"/>
              </w:rPr>
              <w:t>Размер денежного вознаграждения (рублей)</w:t>
            </w:r>
          </w:p>
        </w:tc>
      </w:tr>
      <w:tr w:rsidR="005A5451" w:rsidTr="00B12FDD">
        <w:tc>
          <w:tcPr>
            <w:tcW w:w="675" w:type="dxa"/>
          </w:tcPr>
          <w:p w:rsidR="005A5451" w:rsidRPr="00B1186F" w:rsidRDefault="005A5451" w:rsidP="00B12FDD">
            <w:pPr>
              <w:jc w:val="center"/>
              <w:rPr>
                <w:sz w:val="24"/>
                <w:szCs w:val="24"/>
              </w:rPr>
            </w:pPr>
            <w:r w:rsidRPr="00B1186F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5A5451" w:rsidRPr="00B1186F" w:rsidRDefault="005A5451" w:rsidP="00B12FDD">
            <w:pPr>
              <w:rPr>
                <w:sz w:val="24"/>
                <w:szCs w:val="24"/>
              </w:rPr>
            </w:pPr>
            <w:r w:rsidRPr="00B1186F">
              <w:rPr>
                <w:sz w:val="24"/>
                <w:szCs w:val="24"/>
              </w:rPr>
              <w:t xml:space="preserve">Глава муниципального </w:t>
            </w:r>
            <w:r w:rsidR="00D461E1">
              <w:rPr>
                <w:sz w:val="24"/>
                <w:szCs w:val="24"/>
              </w:rPr>
              <w:t>образования</w:t>
            </w:r>
          </w:p>
        </w:tc>
        <w:tc>
          <w:tcPr>
            <w:tcW w:w="3379" w:type="dxa"/>
          </w:tcPr>
          <w:p w:rsidR="005A5451" w:rsidRPr="00B1186F" w:rsidRDefault="00FF22B7" w:rsidP="00B1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35058</w:t>
            </w:r>
            <w:r w:rsidR="005A5451">
              <w:rPr>
                <w:sz w:val="24"/>
                <w:szCs w:val="24"/>
              </w:rPr>
              <w:t>-</w:t>
            </w:r>
            <w:r w:rsidR="00DE1FE7">
              <w:rPr>
                <w:sz w:val="24"/>
                <w:szCs w:val="24"/>
              </w:rPr>
              <w:t>00</w:t>
            </w:r>
          </w:p>
        </w:tc>
      </w:tr>
    </w:tbl>
    <w:p w:rsidR="005A5451" w:rsidRDefault="005A5451" w:rsidP="005A5451">
      <w:pPr>
        <w:ind w:firstLine="708"/>
        <w:jc w:val="both"/>
        <w:rPr>
          <w:sz w:val="28"/>
          <w:szCs w:val="28"/>
        </w:rPr>
      </w:pPr>
    </w:p>
    <w:p w:rsidR="005A5451" w:rsidRDefault="00F27D65" w:rsidP="005A54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5451">
        <w:rPr>
          <w:sz w:val="28"/>
          <w:szCs w:val="28"/>
        </w:rPr>
        <w:t>) Приложение № 2 Размеры должностных окладов муниципальных служащих, заменяющих муниципальные должности муниципальной службы в администрации Золотостепского муниципального образования изложить  в следующей редакции:</w:t>
      </w:r>
    </w:p>
    <w:p w:rsidR="005A5451" w:rsidRDefault="005A5451" w:rsidP="005A5451">
      <w:pPr>
        <w:jc w:val="right"/>
      </w:pPr>
      <w:r>
        <w:t>«Приложение № 2</w:t>
      </w:r>
      <w:r w:rsidRPr="00B1186F">
        <w:t xml:space="preserve"> к Положению о   денежном  вознаграждении</w:t>
      </w:r>
      <w:r>
        <w:t xml:space="preserve"> </w:t>
      </w:r>
    </w:p>
    <w:p w:rsidR="005A5451" w:rsidRDefault="005A5451" w:rsidP="005A5451">
      <w:pPr>
        <w:jc w:val="right"/>
      </w:pPr>
      <w:r w:rsidRPr="00B1186F">
        <w:t>выборных должностных лиц местного самоуправления,</w:t>
      </w:r>
      <w:r>
        <w:t xml:space="preserve"> </w:t>
      </w:r>
    </w:p>
    <w:p w:rsidR="005A5451" w:rsidRDefault="005A5451" w:rsidP="005A5451">
      <w:pPr>
        <w:jc w:val="right"/>
      </w:pPr>
      <w:r w:rsidRPr="00B1186F">
        <w:t>осуществляющих свои полномочия на постоянной основе,</w:t>
      </w:r>
    </w:p>
    <w:p w:rsidR="005A5451" w:rsidRDefault="005A5451" w:rsidP="005A5451">
      <w:pPr>
        <w:jc w:val="right"/>
      </w:pPr>
      <w:r w:rsidRPr="00B1186F">
        <w:t xml:space="preserve">и денежном содержании лиц, заменяющих муниципальные </w:t>
      </w:r>
    </w:p>
    <w:p w:rsidR="005A5451" w:rsidRDefault="005A5451" w:rsidP="005A5451">
      <w:pPr>
        <w:jc w:val="right"/>
      </w:pPr>
      <w:r w:rsidRPr="00B1186F">
        <w:t xml:space="preserve">должности муниципальной службы в органах местного </w:t>
      </w:r>
    </w:p>
    <w:p w:rsidR="005A5451" w:rsidRDefault="005A5451" w:rsidP="005A5451">
      <w:pPr>
        <w:ind w:firstLine="708"/>
        <w:jc w:val="right"/>
        <w:rPr>
          <w:sz w:val="28"/>
          <w:szCs w:val="28"/>
        </w:rPr>
      </w:pPr>
      <w:r w:rsidRPr="00B1186F">
        <w:t>самоуправления Золотостепского муниципал</w:t>
      </w:r>
      <w:r>
        <w:t xml:space="preserve">ьного </w:t>
      </w:r>
      <w:r w:rsidRPr="00B1186F">
        <w:t>образования»</w:t>
      </w:r>
    </w:p>
    <w:p w:rsidR="005A5451" w:rsidRDefault="005A5451" w:rsidP="005A5451">
      <w:pPr>
        <w:jc w:val="center"/>
        <w:rPr>
          <w:b/>
          <w:sz w:val="28"/>
          <w:szCs w:val="28"/>
        </w:rPr>
      </w:pPr>
    </w:p>
    <w:p w:rsidR="005A5451" w:rsidRPr="00C30ECE" w:rsidRDefault="005A5451" w:rsidP="005A5451">
      <w:pPr>
        <w:jc w:val="center"/>
        <w:rPr>
          <w:b/>
          <w:sz w:val="28"/>
          <w:szCs w:val="28"/>
        </w:rPr>
      </w:pPr>
      <w:r w:rsidRPr="00C30ECE">
        <w:rPr>
          <w:b/>
          <w:sz w:val="28"/>
          <w:szCs w:val="28"/>
        </w:rPr>
        <w:t>РАЗМЕРЫ</w:t>
      </w:r>
    </w:p>
    <w:p w:rsidR="005A5451" w:rsidRDefault="005A5451" w:rsidP="005A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должностных  окладов  муниципальных  служащих, замещающих </w:t>
      </w:r>
    </w:p>
    <w:p w:rsidR="005A5451" w:rsidRDefault="005A5451" w:rsidP="005A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должности  муниципальной  службы  </w:t>
      </w:r>
    </w:p>
    <w:p w:rsidR="005A5451" w:rsidRPr="00C30ECE" w:rsidRDefault="005A5451" w:rsidP="005A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администрации Золотостепского муниципального  образования</w:t>
      </w:r>
    </w:p>
    <w:p w:rsidR="005A5451" w:rsidRDefault="005A5451" w:rsidP="005A5451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675"/>
        <w:gridCol w:w="5812"/>
        <w:gridCol w:w="3379"/>
      </w:tblGrid>
      <w:tr w:rsidR="005A5451" w:rsidTr="00B12FDD">
        <w:tc>
          <w:tcPr>
            <w:tcW w:w="675" w:type="dxa"/>
          </w:tcPr>
          <w:p w:rsidR="005A5451" w:rsidRPr="00110987" w:rsidRDefault="005A5451" w:rsidP="00B12FDD">
            <w:pPr>
              <w:jc w:val="center"/>
              <w:rPr>
                <w:b/>
                <w:sz w:val="24"/>
                <w:szCs w:val="24"/>
              </w:rPr>
            </w:pPr>
            <w:r w:rsidRPr="00110987">
              <w:rPr>
                <w:b/>
                <w:sz w:val="24"/>
                <w:szCs w:val="24"/>
              </w:rPr>
              <w:t>№</w:t>
            </w:r>
          </w:p>
          <w:p w:rsidR="005A5451" w:rsidRPr="00110987" w:rsidRDefault="005A5451" w:rsidP="00B12FDD">
            <w:pPr>
              <w:jc w:val="center"/>
              <w:rPr>
                <w:b/>
                <w:sz w:val="24"/>
                <w:szCs w:val="24"/>
              </w:rPr>
            </w:pPr>
            <w:r w:rsidRPr="0011098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812" w:type="dxa"/>
          </w:tcPr>
          <w:p w:rsidR="005A5451" w:rsidRPr="00110987" w:rsidRDefault="005A5451" w:rsidP="00B12FDD">
            <w:pPr>
              <w:jc w:val="center"/>
              <w:rPr>
                <w:b/>
                <w:sz w:val="24"/>
                <w:szCs w:val="24"/>
              </w:rPr>
            </w:pPr>
            <w:r w:rsidRPr="00110987">
              <w:rPr>
                <w:b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3379" w:type="dxa"/>
          </w:tcPr>
          <w:p w:rsidR="005A5451" w:rsidRPr="00110987" w:rsidRDefault="005A5451" w:rsidP="00B12FDD">
            <w:pPr>
              <w:jc w:val="center"/>
              <w:rPr>
                <w:b/>
                <w:sz w:val="24"/>
                <w:szCs w:val="24"/>
              </w:rPr>
            </w:pPr>
            <w:r w:rsidRPr="00110987">
              <w:rPr>
                <w:b/>
                <w:sz w:val="24"/>
                <w:szCs w:val="24"/>
              </w:rPr>
              <w:t>Размер должностного оклада (рублей)</w:t>
            </w:r>
          </w:p>
        </w:tc>
      </w:tr>
      <w:tr w:rsidR="008567B6" w:rsidTr="00B12FDD">
        <w:tc>
          <w:tcPr>
            <w:tcW w:w="675" w:type="dxa"/>
          </w:tcPr>
          <w:p w:rsidR="008567B6" w:rsidRPr="00110987" w:rsidRDefault="008567B6" w:rsidP="00B1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</w:tcPr>
          <w:p w:rsidR="008567B6" w:rsidRPr="00110987" w:rsidRDefault="008567B6" w:rsidP="00B12FDD">
            <w:pPr>
              <w:rPr>
                <w:sz w:val="24"/>
                <w:szCs w:val="24"/>
              </w:rPr>
            </w:pPr>
            <w:r w:rsidRPr="00110987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3379" w:type="dxa"/>
          </w:tcPr>
          <w:p w:rsidR="008567B6" w:rsidRPr="00110987" w:rsidRDefault="00653E38" w:rsidP="00BF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5052</w:t>
            </w:r>
            <w:r w:rsidR="008567B6">
              <w:rPr>
                <w:sz w:val="24"/>
                <w:szCs w:val="24"/>
              </w:rPr>
              <w:t>-00</w:t>
            </w:r>
          </w:p>
        </w:tc>
      </w:tr>
      <w:tr w:rsidR="008567B6" w:rsidTr="00B12FDD">
        <w:tc>
          <w:tcPr>
            <w:tcW w:w="675" w:type="dxa"/>
          </w:tcPr>
          <w:p w:rsidR="008567B6" w:rsidRPr="00110987" w:rsidRDefault="008567B6" w:rsidP="00B12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</w:tcPr>
          <w:p w:rsidR="008567B6" w:rsidRPr="00110987" w:rsidRDefault="008567B6" w:rsidP="00B12FDD">
            <w:pPr>
              <w:rPr>
                <w:sz w:val="24"/>
                <w:szCs w:val="24"/>
              </w:rPr>
            </w:pPr>
            <w:r w:rsidRPr="00110987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3379" w:type="dxa"/>
          </w:tcPr>
          <w:p w:rsidR="008567B6" w:rsidRPr="00110987" w:rsidRDefault="00653E38" w:rsidP="00BF1D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4580</w:t>
            </w:r>
            <w:r w:rsidR="008567B6">
              <w:rPr>
                <w:sz w:val="24"/>
                <w:szCs w:val="24"/>
              </w:rPr>
              <w:t>-00</w:t>
            </w:r>
          </w:p>
        </w:tc>
      </w:tr>
    </w:tbl>
    <w:p w:rsidR="005A5451" w:rsidRDefault="005A5451" w:rsidP="005A545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5A5451" w:rsidRDefault="005A5451" w:rsidP="005A54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7D65">
        <w:rPr>
          <w:sz w:val="28"/>
          <w:szCs w:val="28"/>
        </w:rPr>
        <w:t>4</w:t>
      </w:r>
      <w:r>
        <w:rPr>
          <w:sz w:val="28"/>
          <w:szCs w:val="28"/>
        </w:rPr>
        <w:t>) Приложение № 3</w:t>
      </w:r>
      <w:r w:rsidRPr="00F23FD7">
        <w:rPr>
          <w:sz w:val="28"/>
          <w:szCs w:val="28"/>
        </w:rPr>
        <w:t xml:space="preserve"> Размеры </w:t>
      </w:r>
      <w:r w:rsidRPr="00553038">
        <w:rPr>
          <w:sz w:val="28"/>
          <w:szCs w:val="28"/>
        </w:rPr>
        <w:t>окладов за классные чины, присваиваемые муниципальным служащим</w:t>
      </w:r>
      <w:r>
        <w:rPr>
          <w:sz w:val="28"/>
          <w:szCs w:val="28"/>
        </w:rPr>
        <w:t xml:space="preserve"> </w:t>
      </w:r>
      <w:r w:rsidRPr="00553038">
        <w:rPr>
          <w:sz w:val="28"/>
          <w:szCs w:val="28"/>
        </w:rPr>
        <w:t>в органах местного самоуправления</w:t>
      </w:r>
      <w:r>
        <w:rPr>
          <w:sz w:val="28"/>
          <w:szCs w:val="28"/>
        </w:rPr>
        <w:t xml:space="preserve"> </w:t>
      </w:r>
      <w:r w:rsidRPr="00553038">
        <w:rPr>
          <w:sz w:val="28"/>
          <w:szCs w:val="28"/>
        </w:rPr>
        <w:t xml:space="preserve">Золотостепского муниципального образования </w:t>
      </w:r>
      <w:r w:rsidRPr="00F23FD7">
        <w:rPr>
          <w:sz w:val="28"/>
          <w:szCs w:val="28"/>
        </w:rPr>
        <w:t>изложить  в следующей редакции:</w:t>
      </w:r>
    </w:p>
    <w:p w:rsidR="005A5451" w:rsidRPr="00F23FD7" w:rsidRDefault="005A5451" w:rsidP="005A545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A5451" w:rsidRPr="00F23FD7" w:rsidRDefault="005A5451" w:rsidP="005A5451">
      <w:pPr>
        <w:ind w:left="4678"/>
      </w:pPr>
      <w:r w:rsidRPr="00F23FD7">
        <w:t>Приложение № 3 к Положению о денежном</w:t>
      </w:r>
      <w:r>
        <w:t xml:space="preserve"> </w:t>
      </w:r>
      <w:r w:rsidRPr="00F23FD7">
        <w:t>вознаграждении выборных должностных лиц местного самоуправления, осуществляющих свои полномочия на постоянной основе, и денежном</w:t>
      </w:r>
      <w:r>
        <w:t xml:space="preserve"> </w:t>
      </w:r>
      <w:r w:rsidRPr="00F23FD7">
        <w:t>содержании лиц, замещающих должности</w:t>
      </w:r>
    </w:p>
    <w:p w:rsidR="005A5451" w:rsidRPr="00F23FD7" w:rsidRDefault="005A5451" w:rsidP="005A5451">
      <w:pPr>
        <w:ind w:left="4678"/>
      </w:pPr>
      <w:r w:rsidRPr="00F23FD7">
        <w:t>муниципальной службы в органах местного</w:t>
      </w:r>
      <w:r>
        <w:t xml:space="preserve"> </w:t>
      </w:r>
      <w:r w:rsidRPr="00F23FD7">
        <w:t>самоуправления Золотостепского</w:t>
      </w:r>
      <w:r>
        <w:t xml:space="preserve"> </w:t>
      </w:r>
      <w:r w:rsidRPr="00F23FD7">
        <w:t>муниципального образования</w:t>
      </w:r>
    </w:p>
    <w:p w:rsidR="005A5451" w:rsidRDefault="005A5451" w:rsidP="005A5451">
      <w:pPr>
        <w:ind w:left="5040"/>
        <w:rPr>
          <w:sz w:val="28"/>
          <w:szCs w:val="28"/>
        </w:rPr>
      </w:pPr>
    </w:p>
    <w:p w:rsidR="005A5451" w:rsidRDefault="005A5451" w:rsidP="005A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</w:t>
      </w:r>
    </w:p>
    <w:p w:rsidR="005A5451" w:rsidRDefault="005A5451" w:rsidP="005A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окладов за классные чины, присваиваемые муниципальным служащим</w:t>
      </w:r>
    </w:p>
    <w:p w:rsidR="005A5451" w:rsidRDefault="005A5451" w:rsidP="005A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органах местного самоуправления</w:t>
      </w:r>
    </w:p>
    <w:p w:rsidR="005A5451" w:rsidRDefault="005A5451" w:rsidP="005A54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Золотостепского муниципального образования</w:t>
      </w:r>
    </w:p>
    <w:p w:rsidR="005A5451" w:rsidRDefault="005A5451" w:rsidP="005A5451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68"/>
        <w:gridCol w:w="3085"/>
      </w:tblGrid>
      <w:tr w:rsidR="005A5451" w:rsidRPr="00DE1F9B" w:rsidTr="00B12FDD">
        <w:tc>
          <w:tcPr>
            <w:tcW w:w="6768" w:type="dxa"/>
          </w:tcPr>
          <w:p w:rsidR="005A5451" w:rsidRPr="00DE1F9B" w:rsidRDefault="005A5451" w:rsidP="00B12FDD">
            <w:pPr>
              <w:jc w:val="center"/>
              <w:rPr>
                <w:b/>
                <w:szCs w:val="28"/>
              </w:rPr>
            </w:pPr>
            <w:r w:rsidRPr="00DE1F9B">
              <w:rPr>
                <w:b/>
                <w:szCs w:val="28"/>
              </w:rPr>
              <w:t>Классные чины</w:t>
            </w:r>
          </w:p>
        </w:tc>
        <w:tc>
          <w:tcPr>
            <w:tcW w:w="3085" w:type="dxa"/>
          </w:tcPr>
          <w:p w:rsidR="005A5451" w:rsidRPr="00DE1F9B" w:rsidRDefault="005A5451" w:rsidP="00B12FDD">
            <w:pPr>
              <w:jc w:val="center"/>
              <w:rPr>
                <w:b/>
                <w:szCs w:val="28"/>
              </w:rPr>
            </w:pPr>
            <w:r w:rsidRPr="00DE1F9B">
              <w:rPr>
                <w:b/>
                <w:szCs w:val="28"/>
              </w:rPr>
              <w:t>Оклад за классный чин</w:t>
            </w:r>
          </w:p>
        </w:tc>
      </w:tr>
      <w:tr w:rsidR="005A5451" w:rsidRPr="00DE1F9B" w:rsidTr="00B12FDD">
        <w:tc>
          <w:tcPr>
            <w:tcW w:w="6768" w:type="dxa"/>
          </w:tcPr>
          <w:p w:rsidR="005A5451" w:rsidRPr="00DE1F9B" w:rsidRDefault="005A5451" w:rsidP="00B12FDD">
            <w:pPr>
              <w:jc w:val="center"/>
              <w:rPr>
                <w:b/>
                <w:szCs w:val="28"/>
              </w:rPr>
            </w:pPr>
            <w:r w:rsidRPr="00DE1F9B">
              <w:rPr>
                <w:b/>
                <w:szCs w:val="28"/>
              </w:rPr>
              <w:t>Высшая группа</w:t>
            </w:r>
          </w:p>
        </w:tc>
        <w:tc>
          <w:tcPr>
            <w:tcW w:w="3085" w:type="dxa"/>
          </w:tcPr>
          <w:p w:rsidR="005A5451" w:rsidRPr="00DE1F9B" w:rsidRDefault="005A5451" w:rsidP="00B12FDD">
            <w:pPr>
              <w:jc w:val="center"/>
              <w:rPr>
                <w:b/>
                <w:szCs w:val="28"/>
              </w:rPr>
            </w:pP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3085" w:type="dxa"/>
          </w:tcPr>
          <w:p w:rsidR="00444CF0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1938</w:t>
            </w: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1859</w:t>
            </w: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1778</w:t>
            </w:r>
          </w:p>
        </w:tc>
      </w:tr>
      <w:tr w:rsidR="00444CF0" w:rsidRPr="00DE1F9B" w:rsidTr="00B12FDD">
        <w:tc>
          <w:tcPr>
            <w:tcW w:w="6768" w:type="dxa"/>
          </w:tcPr>
          <w:p w:rsidR="00444CF0" w:rsidRPr="00DE1F9B" w:rsidRDefault="00444CF0" w:rsidP="00B12FDD">
            <w:pPr>
              <w:jc w:val="center"/>
              <w:rPr>
                <w:b/>
                <w:szCs w:val="28"/>
              </w:rPr>
            </w:pPr>
            <w:r w:rsidRPr="00DE1F9B">
              <w:rPr>
                <w:b/>
                <w:szCs w:val="28"/>
              </w:rPr>
              <w:t>Главная группа</w:t>
            </w:r>
          </w:p>
        </w:tc>
        <w:tc>
          <w:tcPr>
            <w:tcW w:w="3085" w:type="dxa"/>
          </w:tcPr>
          <w:p w:rsidR="00444CF0" w:rsidRPr="00D52CD9" w:rsidRDefault="00444CF0" w:rsidP="00AB182D">
            <w:pPr>
              <w:jc w:val="center"/>
              <w:rPr>
                <w:b/>
                <w:szCs w:val="28"/>
              </w:rPr>
            </w:pP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1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1698</w:t>
            </w: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2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1616</w:t>
            </w: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Советник муниципальной службы 3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1536</w:t>
            </w:r>
          </w:p>
        </w:tc>
      </w:tr>
      <w:tr w:rsidR="00444CF0" w:rsidRPr="00DE1F9B" w:rsidTr="00B12FDD">
        <w:tc>
          <w:tcPr>
            <w:tcW w:w="6768" w:type="dxa"/>
          </w:tcPr>
          <w:p w:rsidR="00444CF0" w:rsidRPr="00DE1F9B" w:rsidRDefault="00444CF0" w:rsidP="00B12FDD">
            <w:pPr>
              <w:jc w:val="center"/>
              <w:rPr>
                <w:b/>
                <w:szCs w:val="28"/>
              </w:rPr>
            </w:pPr>
            <w:r w:rsidRPr="00DE1F9B">
              <w:rPr>
                <w:b/>
                <w:szCs w:val="28"/>
              </w:rPr>
              <w:t>Ведущая группа</w:t>
            </w:r>
          </w:p>
        </w:tc>
        <w:tc>
          <w:tcPr>
            <w:tcW w:w="3085" w:type="dxa"/>
          </w:tcPr>
          <w:p w:rsidR="00444CF0" w:rsidRPr="00D52CD9" w:rsidRDefault="00444CF0" w:rsidP="00AB182D">
            <w:pPr>
              <w:jc w:val="center"/>
              <w:rPr>
                <w:b/>
                <w:szCs w:val="28"/>
              </w:rPr>
            </w:pP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Младший советник муниципальной службы 1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1455</w:t>
            </w: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Младший советник муниципальной службы 2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1374</w:t>
            </w:r>
          </w:p>
        </w:tc>
      </w:tr>
      <w:tr w:rsidR="00444CF0" w:rsidTr="004A0189">
        <w:trPr>
          <w:trHeight w:val="241"/>
        </w:trPr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Младший советник муниципальной службы 3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1294</w:t>
            </w:r>
          </w:p>
        </w:tc>
      </w:tr>
      <w:tr w:rsidR="00444CF0" w:rsidRPr="00DE1F9B" w:rsidTr="00B12FDD">
        <w:tc>
          <w:tcPr>
            <w:tcW w:w="6768" w:type="dxa"/>
          </w:tcPr>
          <w:p w:rsidR="00444CF0" w:rsidRPr="00DE1F9B" w:rsidRDefault="00444CF0" w:rsidP="00B12FDD">
            <w:pPr>
              <w:jc w:val="center"/>
              <w:rPr>
                <w:b/>
                <w:szCs w:val="28"/>
              </w:rPr>
            </w:pPr>
            <w:r w:rsidRPr="00DE1F9B">
              <w:rPr>
                <w:b/>
                <w:szCs w:val="28"/>
              </w:rPr>
              <w:t>Старшая группа</w:t>
            </w:r>
          </w:p>
        </w:tc>
        <w:tc>
          <w:tcPr>
            <w:tcW w:w="3085" w:type="dxa"/>
          </w:tcPr>
          <w:p w:rsidR="00444CF0" w:rsidRPr="00D52CD9" w:rsidRDefault="00444CF0" w:rsidP="00AB182D">
            <w:pPr>
              <w:jc w:val="center"/>
              <w:rPr>
                <w:b/>
                <w:szCs w:val="28"/>
              </w:rPr>
            </w:pP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1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1212</w:t>
            </w: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2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1131</w:t>
            </w:r>
          </w:p>
        </w:tc>
      </w:tr>
      <w:tr w:rsidR="00444CF0" w:rsidTr="00B12FDD">
        <w:tc>
          <w:tcPr>
            <w:tcW w:w="6768" w:type="dxa"/>
          </w:tcPr>
          <w:p w:rsidR="00444CF0" w:rsidRDefault="00444CF0" w:rsidP="00B12FDD">
            <w:pPr>
              <w:rPr>
                <w:szCs w:val="28"/>
              </w:rPr>
            </w:pPr>
            <w:r>
              <w:rPr>
                <w:szCs w:val="28"/>
              </w:rPr>
              <w:t>Референт муниципальной службы 3 класса</w:t>
            </w:r>
          </w:p>
        </w:tc>
        <w:tc>
          <w:tcPr>
            <w:tcW w:w="3085" w:type="dxa"/>
          </w:tcPr>
          <w:p w:rsidR="00444CF0" w:rsidRPr="00D52CD9" w:rsidRDefault="00085DB6" w:rsidP="00AB182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1051</w:t>
            </w:r>
          </w:p>
        </w:tc>
      </w:tr>
      <w:tr w:rsidR="005A5451" w:rsidRPr="00DE1F9B" w:rsidTr="00B12FDD">
        <w:tc>
          <w:tcPr>
            <w:tcW w:w="6768" w:type="dxa"/>
          </w:tcPr>
          <w:p w:rsidR="005A5451" w:rsidRPr="00DE1F9B" w:rsidRDefault="005A5451" w:rsidP="00B12FDD">
            <w:pPr>
              <w:jc w:val="center"/>
              <w:rPr>
                <w:b/>
                <w:szCs w:val="28"/>
              </w:rPr>
            </w:pPr>
            <w:r w:rsidRPr="00DE1F9B">
              <w:rPr>
                <w:b/>
                <w:szCs w:val="28"/>
              </w:rPr>
              <w:t>Младшая группа</w:t>
            </w:r>
          </w:p>
        </w:tc>
        <w:tc>
          <w:tcPr>
            <w:tcW w:w="3085" w:type="dxa"/>
          </w:tcPr>
          <w:p w:rsidR="005A5451" w:rsidRPr="00D52CD9" w:rsidRDefault="005A5451" w:rsidP="00B12FDD">
            <w:pPr>
              <w:jc w:val="center"/>
              <w:rPr>
                <w:b/>
                <w:szCs w:val="28"/>
              </w:rPr>
            </w:pPr>
          </w:p>
        </w:tc>
      </w:tr>
      <w:tr w:rsidR="005A5451" w:rsidTr="00B12FDD">
        <w:tc>
          <w:tcPr>
            <w:tcW w:w="6768" w:type="dxa"/>
          </w:tcPr>
          <w:p w:rsidR="005A5451" w:rsidRDefault="005A5451" w:rsidP="00B12FDD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1 класса</w:t>
            </w:r>
          </w:p>
        </w:tc>
        <w:tc>
          <w:tcPr>
            <w:tcW w:w="3085" w:type="dxa"/>
          </w:tcPr>
          <w:p w:rsidR="005A5451" w:rsidRPr="00D52CD9" w:rsidRDefault="00085DB6" w:rsidP="00B12F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970</w:t>
            </w:r>
          </w:p>
        </w:tc>
      </w:tr>
      <w:tr w:rsidR="005A5451" w:rsidTr="00B12FDD">
        <w:tc>
          <w:tcPr>
            <w:tcW w:w="6768" w:type="dxa"/>
          </w:tcPr>
          <w:p w:rsidR="005A5451" w:rsidRDefault="005A5451" w:rsidP="00B12FDD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2 класса</w:t>
            </w:r>
          </w:p>
        </w:tc>
        <w:tc>
          <w:tcPr>
            <w:tcW w:w="3085" w:type="dxa"/>
          </w:tcPr>
          <w:p w:rsidR="005A5451" w:rsidRPr="00D52CD9" w:rsidRDefault="00085DB6" w:rsidP="00B12FD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889</w:t>
            </w:r>
          </w:p>
        </w:tc>
      </w:tr>
      <w:tr w:rsidR="005A5451" w:rsidTr="00B12FDD">
        <w:tc>
          <w:tcPr>
            <w:tcW w:w="6768" w:type="dxa"/>
          </w:tcPr>
          <w:p w:rsidR="005A5451" w:rsidRDefault="005A5451" w:rsidP="00B12FDD">
            <w:pPr>
              <w:rPr>
                <w:szCs w:val="28"/>
              </w:rPr>
            </w:pPr>
            <w:r>
              <w:rPr>
                <w:szCs w:val="28"/>
              </w:rPr>
              <w:t>Секретарь муниципальной службы 3 класса</w:t>
            </w:r>
          </w:p>
        </w:tc>
        <w:tc>
          <w:tcPr>
            <w:tcW w:w="3085" w:type="dxa"/>
          </w:tcPr>
          <w:p w:rsidR="005A5451" w:rsidRPr="00D52CD9" w:rsidRDefault="00085DB6" w:rsidP="009D1B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809</w:t>
            </w:r>
          </w:p>
        </w:tc>
      </w:tr>
    </w:tbl>
    <w:p w:rsidR="005A5451" w:rsidRDefault="005A5451" w:rsidP="005A5451">
      <w:pPr>
        <w:jc w:val="both"/>
        <w:rPr>
          <w:sz w:val="28"/>
          <w:szCs w:val="28"/>
        </w:rPr>
      </w:pPr>
    </w:p>
    <w:p w:rsidR="005A5451" w:rsidRDefault="005A5451" w:rsidP="005A5451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3B000E" w:rsidRPr="00F27D65" w:rsidRDefault="00F27D65" w:rsidP="005A54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5451">
        <w:rPr>
          <w:sz w:val="28"/>
          <w:szCs w:val="28"/>
        </w:rPr>
        <w:t xml:space="preserve">. </w:t>
      </w:r>
      <w:r w:rsidRPr="00F27D65">
        <w:rPr>
          <w:sz w:val="28"/>
          <w:szCs w:val="28"/>
        </w:rPr>
        <w:t>Настоящее решение вступает в силу со дня его опубликования и распространяется на правоотношения с 01 мая 2018 года.</w:t>
      </w:r>
    </w:p>
    <w:p w:rsidR="003A6B2B" w:rsidRDefault="003A6B2B" w:rsidP="00A77C30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8"/>
          <w:szCs w:val="28"/>
        </w:rPr>
      </w:pPr>
    </w:p>
    <w:p w:rsidR="00F27D65" w:rsidRDefault="00F27D65" w:rsidP="000A3874">
      <w:pPr>
        <w:jc w:val="both"/>
        <w:rPr>
          <w:b/>
          <w:sz w:val="28"/>
          <w:szCs w:val="28"/>
        </w:rPr>
      </w:pPr>
    </w:p>
    <w:p w:rsidR="000A3874" w:rsidRDefault="000A3874" w:rsidP="000A3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0A3874" w:rsidRDefault="000A3874" w:rsidP="000A3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AD61D6" w:rsidRDefault="00AD61D6"/>
    <w:sectPr w:rsidR="00AD61D6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05924"/>
    <w:rsid w:val="00085DB6"/>
    <w:rsid w:val="000A3874"/>
    <w:rsid w:val="000E164B"/>
    <w:rsid w:val="00126BCA"/>
    <w:rsid w:val="00155B98"/>
    <w:rsid w:val="00202A97"/>
    <w:rsid w:val="00214F47"/>
    <w:rsid w:val="003A6B2B"/>
    <w:rsid w:val="003B000E"/>
    <w:rsid w:val="00404EBE"/>
    <w:rsid w:val="00405AC5"/>
    <w:rsid w:val="00444CF0"/>
    <w:rsid w:val="004A0189"/>
    <w:rsid w:val="004B1F64"/>
    <w:rsid w:val="004E3BD5"/>
    <w:rsid w:val="004F0C4D"/>
    <w:rsid w:val="0052171F"/>
    <w:rsid w:val="0052363C"/>
    <w:rsid w:val="005609FC"/>
    <w:rsid w:val="005A5451"/>
    <w:rsid w:val="005D2FCE"/>
    <w:rsid w:val="005D440F"/>
    <w:rsid w:val="005F13A3"/>
    <w:rsid w:val="00653E38"/>
    <w:rsid w:val="006E59BF"/>
    <w:rsid w:val="00715083"/>
    <w:rsid w:val="00722142"/>
    <w:rsid w:val="0072264A"/>
    <w:rsid w:val="007A542C"/>
    <w:rsid w:val="007A7FD8"/>
    <w:rsid w:val="007D502E"/>
    <w:rsid w:val="007E1B07"/>
    <w:rsid w:val="00821EC9"/>
    <w:rsid w:val="00852259"/>
    <w:rsid w:val="008567B6"/>
    <w:rsid w:val="0086235D"/>
    <w:rsid w:val="00872EDF"/>
    <w:rsid w:val="008C3C0F"/>
    <w:rsid w:val="00904432"/>
    <w:rsid w:val="009059FA"/>
    <w:rsid w:val="00922057"/>
    <w:rsid w:val="009D1B87"/>
    <w:rsid w:val="00A02E12"/>
    <w:rsid w:val="00A1393D"/>
    <w:rsid w:val="00A62540"/>
    <w:rsid w:val="00A75805"/>
    <w:rsid w:val="00A77C30"/>
    <w:rsid w:val="00AD61D6"/>
    <w:rsid w:val="00B04B4B"/>
    <w:rsid w:val="00B90A2D"/>
    <w:rsid w:val="00BA46AA"/>
    <w:rsid w:val="00BA7931"/>
    <w:rsid w:val="00BD4862"/>
    <w:rsid w:val="00CA28F7"/>
    <w:rsid w:val="00CB6719"/>
    <w:rsid w:val="00CD17CB"/>
    <w:rsid w:val="00CE3AEE"/>
    <w:rsid w:val="00D25068"/>
    <w:rsid w:val="00D42B83"/>
    <w:rsid w:val="00D461E1"/>
    <w:rsid w:val="00D52CD9"/>
    <w:rsid w:val="00D53F87"/>
    <w:rsid w:val="00DA3867"/>
    <w:rsid w:val="00DD5CE0"/>
    <w:rsid w:val="00DD7689"/>
    <w:rsid w:val="00DE1FE7"/>
    <w:rsid w:val="00E150B3"/>
    <w:rsid w:val="00E24996"/>
    <w:rsid w:val="00E25622"/>
    <w:rsid w:val="00E347F3"/>
    <w:rsid w:val="00E50778"/>
    <w:rsid w:val="00EC246E"/>
    <w:rsid w:val="00F236DB"/>
    <w:rsid w:val="00F27D65"/>
    <w:rsid w:val="00FC4F7F"/>
    <w:rsid w:val="00FF2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4">
    <w:name w:val="Table Grid"/>
    <w:basedOn w:val="a1"/>
    <w:rsid w:val="005A5451"/>
    <w:pPr>
      <w:jc w:val="both"/>
    </w:pPr>
    <w:rPr>
      <w:rFonts w:eastAsiaTheme="minorHAnsi" w:cstheme="minorBidi"/>
      <w:sz w:val="28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0E164B"/>
    <w:pPr>
      <w:ind w:left="360"/>
      <w:jc w:val="both"/>
    </w:pPr>
    <w:rPr>
      <w:rFonts w:eastAsia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0E164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Com</cp:lastModifiedBy>
  <cp:revision>24</cp:revision>
  <cp:lastPrinted>2013-09-30T11:02:00Z</cp:lastPrinted>
  <dcterms:created xsi:type="dcterms:W3CDTF">2013-09-20T04:56:00Z</dcterms:created>
  <dcterms:modified xsi:type="dcterms:W3CDTF">2018-04-28T07:10:00Z</dcterms:modified>
</cp:coreProperties>
</file>