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26" w:rsidRDefault="00CE0826" w:rsidP="00CE0826">
      <w:pPr>
        <w:jc w:val="center"/>
        <w:rPr>
          <w:sz w:val="28"/>
          <w:szCs w:val="28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12445" cy="68326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826" w:rsidRPr="00737883" w:rsidRDefault="00CE0826" w:rsidP="00CE0826">
      <w:pPr>
        <w:jc w:val="center"/>
        <w:rPr>
          <w:b/>
          <w:sz w:val="28"/>
          <w:szCs w:val="28"/>
        </w:rPr>
      </w:pPr>
      <w:r w:rsidRPr="00737883">
        <w:rPr>
          <w:b/>
          <w:sz w:val="28"/>
          <w:szCs w:val="28"/>
        </w:rPr>
        <w:t>АДМИНИСТРАЦИЯ</w:t>
      </w:r>
    </w:p>
    <w:p w:rsidR="00CE0826" w:rsidRPr="00737883" w:rsidRDefault="00CE0826" w:rsidP="00CE0826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>ЗОЛОТОСТЕП</w:t>
      </w:r>
      <w:r w:rsidRPr="00737883">
        <w:rPr>
          <w:rFonts w:ascii="Times New Roman" w:hAnsi="Times New Roman" w:cs="Times New Roman"/>
          <w:b/>
          <w:spacing w:val="24"/>
          <w:sz w:val="28"/>
          <w:szCs w:val="28"/>
          <w:lang w:val="ru-RU"/>
        </w:rPr>
        <w:t xml:space="preserve">СКОГО </w:t>
      </w: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 </w:t>
      </w: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br/>
        <w:t xml:space="preserve">СОВЕТСКОГО МУНИЦИПАЛЬНОГО РАЙОНА </w:t>
      </w:r>
    </w:p>
    <w:p w:rsidR="00CE0826" w:rsidRPr="00737883" w:rsidRDefault="00CE0826" w:rsidP="00CE0826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737883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CE0826" w:rsidRPr="00737883" w:rsidRDefault="00CE0826" w:rsidP="00CE0826">
      <w:pPr>
        <w:jc w:val="center"/>
        <w:rPr>
          <w:b/>
          <w:spacing w:val="110"/>
          <w:sz w:val="28"/>
          <w:szCs w:val="28"/>
        </w:rPr>
      </w:pPr>
    </w:p>
    <w:p w:rsidR="00CE0826" w:rsidRPr="00737883" w:rsidRDefault="00CE0826" w:rsidP="00CE0826">
      <w:pPr>
        <w:jc w:val="center"/>
        <w:rPr>
          <w:b/>
          <w:sz w:val="28"/>
          <w:szCs w:val="28"/>
        </w:rPr>
      </w:pPr>
      <w:r w:rsidRPr="00737883">
        <w:rPr>
          <w:b/>
          <w:spacing w:val="110"/>
          <w:sz w:val="28"/>
          <w:szCs w:val="28"/>
        </w:rPr>
        <w:t>ПОСТАНОВЛЕНИЕ</w:t>
      </w:r>
    </w:p>
    <w:p w:rsidR="00CE0826" w:rsidRPr="00737883" w:rsidRDefault="00CE0826" w:rsidP="00CE0826">
      <w:pPr>
        <w:rPr>
          <w:sz w:val="28"/>
          <w:szCs w:val="28"/>
        </w:rPr>
      </w:pPr>
    </w:p>
    <w:p w:rsidR="00CE0826" w:rsidRPr="00CE0826" w:rsidRDefault="00CE0826" w:rsidP="00CE0826">
      <w:pPr>
        <w:rPr>
          <w:sz w:val="28"/>
          <w:szCs w:val="28"/>
        </w:rPr>
      </w:pPr>
      <w:r w:rsidRPr="00CE0826">
        <w:rPr>
          <w:sz w:val="28"/>
          <w:szCs w:val="28"/>
        </w:rPr>
        <w:t>от 26.11.2018 № 66</w:t>
      </w:r>
    </w:p>
    <w:p w:rsidR="00CE0826" w:rsidRDefault="00CE0826" w:rsidP="00CE0826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с</w:t>
      </w:r>
      <w:proofErr w:type="gramEnd"/>
      <w:r>
        <w:rPr>
          <w:bCs/>
          <w:sz w:val="18"/>
          <w:szCs w:val="18"/>
        </w:rPr>
        <w:t xml:space="preserve">. Александровка </w:t>
      </w:r>
    </w:p>
    <w:p w:rsidR="00CE0826" w:rsidRDefault="00CE0826" w:rsidP="00CE0826"/>
    <w:p w:rsidR="00CE0826" w:rsidRDefault="00CE0826" w:rsidP="00CE0826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E0826" w:rsidRPr="00CF2189" w:rsidRDefault="00CE0826" w:rsidP="00CE0826">
      <w:pPr>
        <w:rPr>
          <w:b/>
          <w:bCs/>
          <w:sz w:val="28"/>
          <w:szCs w:val="28"/>
        </w:rPr>
      </w:pPr>
      <w:r w:rsidRPr="00CF2189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и дополнений </w:t>
      </w:r>
      <w:r w:rsidRPr="00CF2189">
        <w:rPr>
          <w:b/>
          <w:bCs/>
          <w:sz w:val="28"/>
          <w:szCs w:val="28"/>
        </w:rPr>
        <w:t xml:space="preserve">в постановление администрации </w:t>
      </w:r>
    </w:p>
    <w:p w:rsidR="00CE0826" w:rsidRDefault="00CE0826" w:rsidP="00CE0826">
      <w:pPr>
        <w:rPr>
          <w:b/>
          <w:bCs/>
          <w:sz w:val="28"/>
          <w:szCs w:val="28"/>
        </w:rPr>
      </w:pPr>
      <w:r w:rsidRPr="00CF2189">
        <w:rPr>
          <w:b/>
          <w:bCs/>
          <w:sz w:val="28"/>
          <w:szCs w:val="28"/>
        </w:rPr>
        <w:t>Золотостепского муниципального обр</w:t>
      </w:r>
      <w:r>
        <w:rPr>
          <w:b/>
          <w:bCs/>
          <w:sz w:val="28"/>
          <w:szCs w:val="28"/>
        </w:rPr>
        <w:t>азования от 21.12.2016</w:t>
      </w:r>
      <w:r w:rsidRPr="00CF2189">
        <w:rPr>
          <w:b/>
          <w:bCs/>
          <w:sz w:val="28"/>
          <w:szCs w:val="28"/>
        </w:rPr>
        <w:t xml:space="preserve"> года </w:t>
      </w:r>
    </w:p>
    <w:p w:rsidR="00CE0826" w:rsidRPr="00CF2189" w:rsidRDefault="00CE0826" w:rsidP="00CE082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№ 128</w:t>
      </w:r>
      <w:r w:rsidRPr="00CF2189">
        <w:rPr>
          <w:b/>
          <w:sz w:val="28"/>
          <w:szCs w:val="28"/>
        </w:rPr>
        <w:t xml:space="preserve"> «</w:t>
      </w:r>
      <w:r w:rsidRPr="00CF218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администрировании доходов на 2017 год</w:t>
      </w:r>
      <w:r w:rsidRPr="00CF2189">
        <w:rPr>
          <w:b/>
          <w:sz w:val="28"/>
          <w:szCs w:val="28"/>
        </w:rPr>
        <w:t>»</w:t>
      </w:r>
    </w:p>
    <w:p w:rsidR="00CE0826" w:rsidRDefault="00CE0826" w:rsidP="00CE0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CE0826" w:rsidRPr="000456FC" w:rsidRDefault="00CE0826" w:rsidP="00CE0826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019">
        <w:rPr>
          <w:sz w:val="28"/>
          <w:szCs w:val="28"/>
        </w:rPr>
        <w:t>В соответствии со статьёй 160.1 Бюджетного кодекса Российской Федерации и</w:t>
      </w:r>
      <w:r>
        <w:rPr>
          <w:sz w:val="28"/>
          <w:szCs w:val="28"/>
        </w:rPr>
        <w:t xml:space="preserve"> руководствуясь Уставом Золотостеп</w:t>
      </w:r>
      <w:r w:rsidRPr="000456FC">
        <w:rPr>
          <w:sz w:val="28"/>
          <w:szCs w:val="28"/>
        </w:rPr>
        <w:t>ского муниципального образования Советского муниципального района Саратовской области,  ПОСТАНОВЛЯЮ:</w:t>
      </w:r>
    </w:p>
    <w:p w:rsidR="00CE0826" w:rsidRDefault="00CE0826" w:rsidP="00CE082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Золотостепского муниципального образования от 21.12.2016 № 128 «Об администрировании доходов на 2017 год» следующие изменения:</w:t>
      </w:r>
    </w:p>
    <w:p w:rsidR="00CE0826" w:rsidRDefault="00CE0826" w:rsidP="00CE082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дополнить строкой следующего содержания:</w:t>
      </w:r>
    </w:p>
    <w:tbl>
      <w:tblPr>
        <w:tblW w:w="10164" w:type="dxa"/>
        <w:tblLook w:val="0000"/>
      </w:tblPr>
      <w:tblGrid>
        <w:gridCol w:w="3261"/>
        <w:gridCol w:w="6903"/>
      </w:tblGrid>
      <w:tr w:rsidR="00CE0826" w:rsidRPr="00E333BB" w:rsidTr="00906FEF">
        <w:trPr>
          <w:trHeight w:val="720"/>
        </w:trPr>
        <w:tc>
          <w:tcPr>
            <w:tcW w:w="3261" w:type="dxa"/>
            <w:vAlign w:val="center"/>
          </w:tcPr>
          <w:p w:rsidR="00CE0826" w:rsidRPr="00E4784C" w:rsidRDefault="00CE0826" w:rsidP="00906FEF">
            <w:pPr>
              <w:jc w:val="center"/>
              <w:rPr>
                <w:b/>
                <w:bCs/>
                <w:sz w:val="24"/>
                <w:szCs w:val="24"/>
              </w:rPr>
            </w:pPr>
            <w:r w:rsidRPr="00E4784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903" w:type="dxa"/>
            <w:vAlign w:val="center"/>
          </w:tcPr>
          <w:p w:rsidR="00CE0826" w:rsidRPr="00E4784C" w:rsidRDefault="00CE0826" w:rsidP="00906FEF">
            <w:pPr>
              <w:jc w:val="center"/>
              <w:rPr>
                <w:b/>
                <w:bCs/>
                <w:sz w:val="24"/>
                <w:szCs w:val="24"/>
              </w:rPr>
            </w:pPr>
            <w:r w:rsidRPr="00E4784C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CE0826" w:rsidRPr="00545439" w:rsidTr="00906FEF">
        <w:trPr>
          <w:trHeight w:val="831"/>
        </w:trPr>
        <w:tc>
          <w:tcPr>
            <w:tcW w:w="3261" w:type="dxa"/>
          </w:tcPr>
          <w:p w:rsidR="00CE0826" w:rsidRPr="00D56B46" w:rsidRDefault="00CE0826" w:rsidP="00CE0826">
            <w:pPr>
              <w:rPr>
                <w:sz w:val="24"/>
                <w:szCs w:val="24"/>
              </w:rPr>
            </w:pPr>
            <w:r w:rsidRPr="00D56B46">
              <w:rPr>
                <w:sz w:val="24"/>
                <w:szCs w:val="24"/>
              </w:rPr>
              <w:t>304 2 02  40014 10 000</w:t>
            </w:r>
            <w:r>
              <w:rPr>
                <w:sz w:val="24"/>
                <w:szCs w:val="24"/>
              </w:rPr>
              <w:t>5</w:t>
            </w:r>
            <w:r w:rsidRPr="00D56B46">
              <w:rPr>
                <w:sz w:val="24"/>
                <w:szCs w:val="24"/>
              </w:rPr>
              <w:t xml:space="preserve"> 151 </w:t>
            </w:r>
          </w:p>
        </w:tc>
        <w:tc>
          <w:tcPr>
            <w:tcW w:w="6903" w:type="dxa"/>
          </w:tcPr>
          <w:p w:rsidR="00CE0826" w:rsidRPr="00D56B46" w:rsidRDefault="00CE0826" w:rsidP="00CE0826">
            <w:pPr>
              <w:tabs>
                <w:tab w:val="left" w:pos="8160"/>
              </w:tabs>
              <w:rPr>
                <w:sz w:val="24"/>
                <w:szCs w:val="24"/>
              </w:rPr>
            </w:pPr>
            <w:r w:rsidRPr="00D56B46">
              <w:rPr>
                <w:sz w:val="24"/>
                <w:szCs w:val="24"/>
              </w:rPr>
              <w:t xml:space="preserve">Межбюджетные трансферты, передаваемые  бюджетам сельских поселений  из бюджетов муниципальных районов  на осуществление части полномочий  по решению вопросов местного значения  в соответствии с заключенными соглашениями   (в части </w:t>
            </w:r>
            <w:r>
              <w:rPr>
                <w:sz w:val="24"/>
                <w:szCs w:val="24"/>
              </w:rPr>
              <w:t>проведения мероприятий по формированию документов в виде графических и текстовых описаний местоположения границ 6(шести)</w:t>
            </w:r>
            <w:r w:rsidR="00D40E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территориальных зон населенных пунктов</w:t>
            </w:r>
            <w:r w:rsidRPr="00D56B46">
              <w:rPr>
                <w:sz w:val="24"/>
                <w:szCs w:val="24"/>
              </w:rPr>
              <w:t>)</w:t>
            </w:r>
          </w:p>
        </w:tc>
      </w:tr>
    </w:tbl>
    <w:p w:rsidR="00CE0826" w:rsidRDefault="00CE0826" w:rsidP="00CE0826">
      <w:pPr>
        <w:pStyle w:val="NoSpacing"/>
        <w:ind w:firstLine="708"/>
        <w:jc w:val="both"/>
        <w:rPr>
          <w:sz w:val="28"/>
          <w:szCs w:val="28"/>
        </w:rPr>
      </w:pPr>
    </w:p>
    <w:p w:rsidR="00CE0826" w:rsidRPr="00611019" w:rsidRDefault="00CE0826" w:rsidP="00CE08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11019">
        <w:rPr>
          <w:sz w:val="28"/>
          <w:szCs w:val="28"/>
        </w:rPr>
        <w:t>2. Настоящее постановление вступает в силу со дня подписания и подлежит официальному обнародованию в  установленном порядке.</w:t>
      </w:r>
    </w:p>
    <w:p w:rsidR="00CE0826" w:rsidRPr="00611019" w:rsidRDefault="00CE0826" w:rsidP="00CE0826">
      <w:pPr>
        <w:pStyle w:val="a3"/>
        <w:spacing w:after="0"/>
        <w:rPr>
          <w:sz w:val="28"/>
          <w:szCs w:val="28"/>
        </w:rPr>
      </w:pPr>
    </w:p>
    <w:p w:rsidR="00CE0826" w:rsidRDefault="00CE0826" w:rsidP="00CE0826">
      <w:pPr>
        <w:pStyle w:val="a3"/>
        <w:spacing w:after="0"/>
        <w:rPr>
          <w:b/>
          <w:sz w:val="28"/>
          <w:szCs w:val="28"/>
        </w:rPr>
      </w:pPr>
    </w:p>
    <w:p w:rsidR="00CE0826" w:rsidRPr="00CF2189" w:rsidRDefault="00CE0826" w:rsidP="00CE0826">
      <w:pPr>
        <w:pStyle w:val="a3"/>
        <w:spacing w:after="0"/>
        <w:rPr>
          <w:b/>
          <w:sz w:val="28"/>
          <w:szCs w:val="28"/>
        </w:rPr>
      </w:pPr>
      <w:r w:rsidRPr="00CF2189">
        <w:rPr>
          <w:b/>
          <w:sz w:val="28"/>
          <w:szCs w:val="28"/>
        </w:rPr>
        <w:t xml:space="preserve">Глава Золотостепского </w:t>
      </w:r>
    </w:p>
    <w:p w:rsidR="00CE0826" w:rsidRPr="00E4784C" w:rsidRDefault="00CE0826" w:rsidP="00CE0826">
      <w:pPr>
        <w:rPr>
          <w:b/>
          <w:sz w:val="28"/>
          <w:szCs w:val="28"/>
        </w:rPr>
      </w:pPr>
      <w:r w:rsidRPr="00E4784C">
        <w:rPr>
          <w:b/>
          <w:sz w:val="28"/>
          <w:szCs w:val="28"/>
        </w:rPr>
        <w:t>муниципального образования</w:t>
      </w:r>
      <w:r w:rsidRPr="00E4784C">
        <w:rPr>
          <w:b/>
          <w:sz w:val="28"/>
          <w:szCs w:val="28"/>
        </w:rPr>
        <w:tab/>
      </w:r>
      <w:r w:rsidRPr="00E4784C">
        <w:rPr>
          <w:b/>
          <w:sz w:val="28"/>
          <w:szCs w:val="28"/>
        </w:rPr>
        <w:tab/>
      </w:r>
      <w:r w:rsidRPr="00E4784C">
        <w:rPr>
          <w:b/>
          <w:sz w:val="28"/>
          <w:szCs w:val="28"/>
        </w:rPr>
        <w:tab/>
        <w:t>А.В. Трушин</w:t>
      </w:r>
    </w:p>
    <w:p w:rsidR="007C1925" w:rsidRDefault="007C1925"/>
    <w:sectPr w:rsidR="007C1925" w:rsidSect="00E4784C">
      <w:pgSz w:w="11906" w:h="16838"/>
      <w:pgMar w:top="39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0826"/>
    <w:rsid w:val="003A04F3"/>
    <w:rsid w:val="00715F90"/>
    <w:rsid w:val="007C1925"/>
    <w:rsid w:val="00CE0826"/>
    <w:rsid w:val="00D4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826"/>
    <w:pPr>
      <w:spacing w:after="120"/>
    </w:pPr>
  </w:style>
  <w:style w:type="character" w:customStyle="1" w:styleId="a4">
    <w:name w:val="Основной текст Знак"/>
    <w:basedOn w:val="a0"/>
    <w:link w:val="a3"/>
    <w:rsid w:val="00CE0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CE0826"/>
    <w:rPr>
      <w:rFonts w:ascii="DejaVu Sans" w:eastAsia="DejaVu Sans" w:hAnsi="DejaVu Sans" w:cs="DejaVu Sans"/>
      <w:color w:val="000000"/>
      <w:kern w:val="2"/>
      <w:sz w:val="24"/>
      <w:szCs w:val="24"/>
      <w:lang/>
    </w:rPr>
  </w:style>
  <w:style w:type="paragraph" w:styleId="a6">
    <w:name w:val="header"/>
    <w:basedOn w:val="a"/>
    <w:link w:val="a5"/>
    <w:rsid w:val="00CE0826"/>
    <w:pPr>
      <w:widowControl w:val="0"/>
      <w:tabs>
        <w:tab w:val="center" w:pos="4677"/>
        <w:tab w:val="right" w:pos="9355"/>
      </w:tabs>
      <w:suppressAutoHyphens/>
    </w:pPr>
    <w:rPr>
      <w:rFonts w:ascii="DejaVu Sans" w:eastAsia="DejaVu Sans" w:hAnsi="DejaVu Sans" w:cs="DejaVu Sans"/>
      <w:color w:val="000000"/>
      <w:kern w:val="2"/>
      <w:sz w:val="24"/>
      <w:szCs w:val="24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CE08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CE082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CE0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Spacing">
    <w:name w:val="No Spacing"/>
    <w:rsid w:val="00CE08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08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0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2018-11-26T11:25:00Z</cp:lastPrinted>
  <dcterms:created xsi:type="dcterms:W3CDTF">2018-11-26T11:19:00Z</dcterms:created>
  <dcterms:modified xsi:type="dcterms:W3CDTF">2018-11-26T11:27:00Z</dcterms:modified>
</cp:coreProperties>
</file>