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9A" w:rsidRDefault="004B539A" w:rsidP="004B539A">
      <w:pPr>
        <w:jc w:val="center"/>
      </w:pPr>
      <w:r>
        <w:rPr>
          <w:noProof/>
        </w:rPr>
        <w:drawing>
          <wp:inline distT="0" distB="0" distL="0" distR="0">
            <wp:extent cx="550545" cy="716280"/>
            <wp:effectExtent l="19050" t="0" r="190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srcRect/>
                    <a:stretch>
                      <a:fillRect/>
                    </a:stretch>
                  </pic:blipFill>
                  <pic:spPr bwMode="auto">
                    <a:xfrm>
                      <a:off x="0" y="0"/>
                      <a:ext cx="550545" cy="716280"/>
                    </a:xfrm>
                    <a:prstGeom prst="rect">
                      <a:avLst/>
                    </a:prstGeom>
                    <a:noFill/>
                    <a:ln w="9525">
                      <a:noFill/>
                      <a:miter lim="800000"/>
                      <a:headEnd/>
                      <a:tailEnd/>
                    </a:ln>
                  </pic:spPr>
                </pic:pic>
              </a:graphicData>
            </a:graphic>
          </wp:inline>
        </w:drawing>
      </w:r>
    </w:p>
    <w:p w:rsidR="004B539A" w:rsidRDefault="004B539A" w:rsidP="004B539A">
      <w:pPr>
        <w:pStyle w:val="a3"/>
        <w:ind w:firstLine="0"/>
        <w:rPr>
          <w:b w:val="0"/>
        </w:rPr>
      </w:pPr>
      <w:r>
        <w:t>ЗОЛОТОСТЕПСКОЕ МУНИЦИПАЛЬНОЕ ОБРАЗОВАНИЕ</w:t>
      </w:r>
    </w:p>
    <w:p w:rsidR="004B539A" w:rsidRDefault="004B539A" w:rsidP="004B539A">
      <w:pPr>
        <w:pStyle w:val="a3"/>
        <w:ind w:firstLine="0"/>
        <w:rPr>
          <w:b w:val="0"/>
        </w:rPr>
      </w:pPr>
      <w:r>
        <w:t>СОВЕТСКОГО МУНИЦИПАЛЬНОГО РАЙОНА</w:t>
      </w:r>
    </w:p>
    <w:p w:rsidR="004B539A" w:rsidRDefault="004B539A" w:rsidP="004B539A">
      <w:pPr>
        <w:jc w:val="center"/>
        <w:rPr>
          <w:b/>
          <w:bCs/>
          <w:sz w:val="28"/>
        </w:rPr>
      </w:pPr>
      <w:r>
        <w:rPr>
          <w:b/>
          <w:bCs/>
          <w:sz w:val="28"/>
        </w:rPr>
        <w:t>САРАТОВСКОЙ ОБЛАСТИ</w:t>
      </w:r>
    </w:p>
    <w:p w:rsidR="004B539A" w:rsidRDefault="004B539A" w:rsidP="004B539A">
      <w:pPr>
        <w:ind w:firstLine="540"/>
        <w:jc w:val="center"/>
        <w:rPr>
          <w:b/>
          <w:bCs/>
          <w:sz w:val="28"/>
        </w:rPr>
      </w:pPr>
    </w:p>
    <w:p w:rsidR="004B539A" w:rsidRDefault="004B539A" w:rsidP="004B539A">
      <w:pPr>
        <w:jc w:val="center"/>
        <w:rPr>
          <w:b/>
          <w:bCs/>
          <w:sz w:val="28"/>
        </w:rPr>
      </w:pPr>
      <w:r>
        <w:rPr>
          <w:b/>
          <w:bCs/>
          <w:sz w:val="28"/>
        </w:rPr>
        <w:t>СОВЕТ ДЕПУТАТОВ</w:t>
      </w:r>
    </w:p>
    <w:p w:rsidR="004B539A" w:rsidRDefault="004B539A" w:rsidP="004B539A">
      <w:pPr>
        <w:jc w:val="center"/>
        <w:rPr>
          <w:sz w:val="28"/>
        </w:rPr>
      </w:pPr>
      <w:r>
        <w:rPr>
          <w:sz w:val="28"/>
        </w:rPr>
        <w:t>(второго созыва)</w:t>
      </w:r>
    </w:p>
    <w:p w:rsidR="004B539A" w:rsidRDefault="004B539A" w:rsidP="004B539A">
      <w:pPr>
        <w:jc w:val="center"/>
        <w:rPr>
          <w:b/>
          <w:bCs/>
          <w:sz w:val="28"/>
        </w:rPr>
      </w:pPr>
    </w:p>
    <w:p w:rsidR="004B539A" w:rsidRDefault="004B539A" w:rsidP="004B539A">
      <w:pPr>
        <w:jc w:val="center"/>
        <w:rPr>
          <w:b/>
          <w:bCs/>
          <w:sz w:val="28"/>
        </w:rPr>
      </w:pPr>
      <w:r>
        <w:rPr>
          <w:b/>
          <w:bCs/>
          <w:sz w:val="28"/>
        </w:rPr>
        <w:t>РЕШЕНИЕ</w:t>
      </w:r>
    </w:p>
    <w:p w:rsidR="004B539A" w:rsidRDefault="004B539A" w:rsidP="004B539A">
      <w:pPr>
        <w:jc w:val="center"/>
        <w:rPr>
          <w:b/>
          <w:bCs/>
          <w:sz w:val="28"/>
        </w:rPr>
      </w:pPr>
    </w:p>
    <w:p w:rsidR="004B539A" w:rsidRDefault="00F1612A" w:rsidP="004B539A">
      <w:pPr>
        <w:rPr>
          <w:b/>
          <w:bCs/>
          <w:sz w:val="28"/>
        </w:rPr>
      </w:pPr>
      <w:r>
        <w:rPr>
          <w:b/>
          <w:bCs/>
          <w:sz w:val="28"/>
        </w:rPr>
        <w:t>от 07.05</w:t>
      </w:r>
      <w:r w:rsidR="0011458D">
        <w:rPr>
          <w:b/>
          <w:bCs/>
          <w:sz w:val="28"/>
        </w:rPr>
        <w:t>.201</w:t>
      </w:r>
      <w:r w:rsidR="00237DA6">
        <w:rPr>
          <w:b/>
          <w:bCs/>
          <w:sz w:val="28"/>
        </w:rPr>
        <w:t>3</w:t>
      </w:r>
      <w:r w:rsidR="00410FDF">
        <w:rPr>
          <w:b/>
          <w:bCs/>
          <w:sz w:val="28"/>
        </w:rPr>
        <w:t xml:space="preserve"> г. № 225</w:t>
      </w:r>
    </w:p>
    <w:p w:rsidR="004B539A" w:rsidRDefault="004B539A" w:rsidP="004B539A">
      <w:pPr>
        <w:jc w:val="center"/>
        <w:rPr>
          <w:sz w:val="20"/>
          <w:szCs w:val="20"/>
        </w:rPr>
      </w:pPr>
      <w:r>
        <w:rPr>
          <w:sz w:val="20"/>
          <w:szCs w:val="20"/>
        </w:rPr>
        <w:t>с</w:t>
      </w:r>
      <w:proofErr w:type="gramStart"/>
      <w:r>
        <w:rPr>
          <w:sz w:val="20"/>
          <w:szCs w:val="20"/>
        </w:rPr>
        <w:t>.А</w:t>
      </w:r>
      <w:proofErr w:type="gramEnd"/>
      <w:r>
        <w:rPr>
          <w:sz w:val="20"/>
          <w:szCs w:val="20"/>
        </w:rPr>
        <w:t xml:space="preserve">лександровка </w:t>
      </w:r>
    </w:p>
    <w:p w:rsidR="004B539A" w:rsidRDefault="004B539A" w:rsidP="004B539A">
      <w:pPr>
        <w:jc w:val="center"/>
        <w:rPr>
          <w:sz w:val="20"/>
          <w:szCs w:val="20"/>
        </w:rPr>
      </w:pPr>
    </w:p>
    <w:p w:rsidR="00236C94" w:rsidRDefault="002E09AB" w:rsidP="00237DA6">
      <w:pPr>
        <w:jc w:val="both"/>
        <w:rPr>
          <w:b/>
          <w:bCs/>
          <w:color w:val="000000"/>
          <w:sz w:val="28"/>
          <w:szCs w:val="28"/>
        </w:rPr>
      </w:pPr>
      <w:r w:rsidRPr="00D50D3F">
        <w:rPr>
          <w:b/>
          <w:bCs/>
          <w:color w:val="000000"/>
          <w:sz w:val="28"/>
          <w:szCs w:val="28"/>
        </w:rPr>
        <w:t>Об утверждении Положения о порядке</w:t>
      </w:r>
      <w:r>
        <w:rPr>
          <w:b/>
          <w:bCs/>
          <w:color w:val="000000"/>
          <w:sz w:val="28"/>
          <w:szCs w:val="28"/>
        </w:rPr>
        <w:t xml:space="preserve"> </w:t>
      </w:r>
      <w:r w:rsidRPr="00D50D3F">
        <w:rPr>
          <w:b/>
          <w:bCs/>
          <w:color w:val="000000"/>
          <w:sz w:val="28"/>
          <w:szCs w:val="28"/>
        </w:rPr>
        <w:t>осуществления</w:t>
      </w:r>
    </w:p>
    <w:p w:rsidR="00236C94" w:rsidRDefault="002E09AB" w:rsidP="00237DA6">
      <w:pPr>
        <w:jc w:val="both"/>
        <w:rPr>
          <w:b/>
          <w:bCs/>
          <w:color w:val="000000"/>
          <w:sz w:val="28"/>
          <w:szCs w:val="28"/>
        </w:rPr>
      </w:pPr>
      <w:r w:rsidRPr="00D50D3F">
        <w:rPr>
          <w:b/>
          <w:bCs/>
          <w:color w:val="000000"/>
          <w:sz w:val="28"/>
          <w:szCs w:val="28"/>
        </w:rPr>
        <w:t xml:space="preserve">муниципального жилищного контроля </w:t>
      </w:r>
      <w:proofErr w:type="gramStart"/>
      <w:r w:rsidRPr="00D50D3F">
        <w:rPr>
          <w:b/>
          <w:bCs/>
          <w:color w:val="000000"/>
          <w:sz w:val="28"/>
          <w:szCs w:val="28"/>
        </w:rPr>
        <w:t>на</w:t>
      </w:r>
      <w:proofErr w:type="gramEnd"/>
      <w:r w:rsidRPr="00D50D3F">
        <w:rPr>
          <w:b/>
          <w:bCs/>
          <w:color w:val="000000"/>
          <w:sz w:val="28"/>
          <w:szCs w:val="28"/>
        </w:rPr>
        <w:t xml:space="preserve"> </w:t>
      </w:r>
    </w:p>
    <w:p w:rsidR="00236C94" w:rsidRDefault="002E09AB" w:rsidP="00237DA6">
      <w:pPr>
        <w:jc w:val="both"/>
        <w:rPr>
          <w:b/>
          <w:bCs/>
          <w:sz w:val="28"/>
          <w:szCs w:val="28"/>
        </w:rPr>
      </w:pPr>
      <w:r w:rsidRPr="00D50D3F">
        <w:rPr>
          <w:b/>
          <w:bCs/>
          <w:color w:val="000000"/>
          <w:sz w:val="28"/>
          <w:szCs w:val="28"/>
        </w:rPr>
        <w:t xml:space="preserve">территории  </w:t>
      </w:r>
      <w:r w:rsidR="00236C94">
        <w:rPr>
          <w:b/>
          <w:bCs/>
          <w:sz w:val="28"/>
          <w:szCs w:val="28"/>
        </w:rPr>
        <w:t>Золотостепского</w:t>
      </w:r>
      <w:r>
        <w:rPr>
          <w:b/>
          <w:bCs/>
          <w:sz w:val="28"/>
          <w:szCs w:val="28"/>
        </w:rPr>
        <w:t xml:space="preserve"> </w:t>
      </w:r>
      <w:proofErr w:type="gramStart"/>
      <w:r>
        <w:rPr>
          <w:b/>
          <w:bCs/>
          <w:sz w:val="28"/>
          <w:szCs w:val="28"/>
        </w:rPr>
        <w:t>муниципального</w:t>
      </w:r>
      <w:proofErr w:type="gramEnd"/>
      <w:r>
        <w:rPr>
          <w:b/>
          <w:bCs/>
          <w:sz w:val="28"/>
          <w:szCs w:val="28"/>
        </w:rPr>
        <w:t xml:space="preserve"> </w:t>
      </w:r>
    </w:p>
    <w:p w:rsidR="00237DA6" w:rsidRPr="00236C94" w:rsidRDefault="002E09AB" w:rsidP="00237DA6">
      <w:pPr>
        <w:jc w:val="both"/>
        <w:rPr>
          <w:b/>
          <w:bCs/>
          <w:color w:val="000000"/>
          <w:sz w:val="28"/>
          <w:szCs w:val="28"/>
        </w:rPr>
      </w:pPr>
      <w:r>
        <w:rPr>
          <w:b/>
          <w:bCs/>
          <w:sz w:val="28"/>
          <w:szCs w:val="28"/>
        </w:rPr>
        <w:t>образования Советского муниципального района</w:t>
      </w:r>
    </w:p>
    <w:p w:rsidR="00237DA6" w:rsidRDefault="00237DA6" w:rsidP="00237DA6">
      <w:pPr>
        <w:jc w:val="both"/>
        <w:rPr>
          <w:b/>
          <w:sz w:val="28"/>
          <w:szCs w:val="28"/>
        </w:rPr>
      </w:pPr>
    </w:p>
    <w:p w:rsidR="00236C94" w:rsidRDefault="00236C94" w:rsidP="00237DA6">
      <w:pPr>
        <w:jc w:val="both"/>
        <w:rPr>
          <w:b/>
          <w:sz w:val="28"/>
          <w:szCs w:val="28"/>
        </w:rPr>
      </w:pPr>
    </w:p>
    <w:p w:rsidR="00410FDF" w:rsidRDefault="00236C94" w:rsidP="00410FDF">
      <w:pPr>
        <w:pStyle w:val="a8"/>
        <w:ind w:firstLine="720"/>
        <w:jc w:val="both"/>
        <w:rPr>
          <w:rFonts w:ascii="Times New Roman" w:hAnsi="Times New Roman" w:cs="Times New Roman"/>
          <w:sz w:val="28"/>
          <w:szCs w:val="28"/>
        </w:rPr>
      </w:pPr>
      <w:r w:rsidRPr="00410FDF">
        <w:rPr>
          <w:rFonts w:ascii="Times New Roman" w:hAnsi="Times New Roman" w:cs="Times New Roman"/>
          <w:sz w:val="28"/>
          <w:szCs w:val="28"/>
        </w:rPr>
        <w:t xml:space="preserve">Руководствуясь 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Законом Саратовской области от 25.09.2012 № 145-ЗСО «О муниципальном жилищном контроле», решением Муниципального Собрания Советского муниципального </w:t>
      </w:r>
      <w:proofErr w:type="gramStart"/>
      <w:r w:rsidRPr="00410FDF">
        <w:rPr>
          <w:rFonts w:ascii="Times New Roman" w:hAnsi="Times New Roman" w:cs="Times New Roman"/>
          <w:sz w:val="28"/>
          <w:szCs w:val="28"/>
        </w:rPr>
        <w:t xml:space="preserve">района от 31.10.2012 № 224 «О заключении соглашения между Золотостепским муниципальным образованием Советского муниципального района и Советским муниципальным районом Саратовской области о передаче на исполнение Советскому муниципальному району Саратовской области полномочий, отнесенных к компетенции муниципального образования» и </w:t>
      </w:r>
      <w:r w:rsidRPr="00410FDF">
        <w:rPr>
          <w:rFonts w:ascii="Times New Roman" w:hAnsi="Times New Roman" w:cs="Times New Roman"/>
          <w:color w:val="000000"/>
          <w:sz w:val="28"/>
          <w:szCs w:val="28"/>
        </w:rPr>
        <w:t xml:space="preserve">Уставом </w:t>
      </w:r>
      <w:r w:rsidR="00410FDF" w:rsidRPr="00410FDF">
        <w:rPr>
          <w:rFonts w:ascii="Times New Roman" w:hAnsi="Times New Roman" w:cs="Times New Roman"/>
          <w:sz w:val="28"/>
          <w:szCs w:val="28"/>
        </w:rPr>
        <w:t>Золотостепского муниципального образования</w:t>
      </w:r>
      <w:r w:rsidR="00410FDF">
        <w:rPr>
          <w:rFonts w:ascii="Times New Roman" w:hAnsi="Times New Roman" w:cs="Times New Roman"/>
          <w:sz w:val="28"/>
          <w:szCs w:val="28"/>
        </w:rPr>
        <w:t xml:space="preserve"> </w:t>
      </w:r>
      <w:r w:rsidR="00410FDF" w:rsidRPr="0039059F">
        <w:rPr>
          <w:rFonts w:ascii="Times New Roman" w:hAnsi="Times New Roman" w:cs="Times New Roman"/>
          <w:sz w:val="28"/>
          <w:szCs w:val="28"/>
        </w:rPr>
        <w:t xml:space="preserve"> </w:t>
      </w:r>
      <w:r w:rsidR="00410FDF" w:rsidRPr="0039059F">
        <w:rPr>
          <w:rFonts w:ascii="Times New Roman" w:hAnsi="Times New Roman" w:cs="Times New Roman"/>
          <w:color w:val="000000"/>
          <w:sz w:val="28"/>
          <w:szCs w:val="28"/>
        </w:rPr>
        <w:t xml:space="preserve">Советского </w:t>
      </w:r>
      <w:r w:rsidR="00410FDF" w:rsidRPr="0039059F">
        <w:rPr>
          <w:rFonts w:ascii="Times New Roman" w:hAnsi="Times New Roman" w:cs="Times New Roman"/>
          <w:sz w:val="28"/>
          <w:szCs w:val="28"/>
        </w:rPr>
        <w:t xml:space="preserve">муниципального района Саратовской области, Совет депутатов </w:t>
      </w:r>
      <w:r w:rsidR="00410FDF">
        <w:rPr>
          <w:rFonts w:ascii="Times New Roman" w:hAnsi="Times New Roman" w:cs="Times New Roman"/>
          <w:sz w:val="28"/>
          <w:szCs w:val="28"/>
        </w:rPr>
        <w:t>Золотостепского</w:t>
      </w:r>
      <w:r w:rsidR="00410FDF" w:rsidRPr="0039059F">
        <w:rPr>
          <w:rFonts w:ascii="Times New Roman" w:hAnsi="Times New Roman" w:cs="Times New Roman"/>
          <w:sz w:val="28"/>
          <w:szCs w:val="28"/>
        </w:rPr>
        <w:t xml:space="preserve"> муниципального образования РЕШИЛ:</w:t>
      </w:r>
      <w:proofErr w:type="gramEnd"/>
    </w:p>
    <w:p w:rsidR="00236C94" w:rsidRDefault="00236C94" w:rsidP="00410FDF">
      <w:pPr>
        <w:ind w:firstLine="851"/>
        <w:jc w:val="both"/>
        <w:rPr>
          <w:bCs/>
          <w:sz w:val="28"/>
          <w:szCs w:val="28"/>
        </w:rPr>
      </w:pPr>
      <w:r w:rsidRPr="00E331C1">
        <w:rPr>
          <w:sz w:val="28"/>
          <w:szCs w:val="28"/>
        </w:rPr>
        <w:t>1.</w:t>
      </w:r>
      <w:r>
        <w:rPr>
          <w:sz w:val="28"/>
          <w:szCs w:val="28"/>
        </w:rPr>
        <w:t xml:space="preserve"> </w:t>
      </w:r>
      <w:r w:rsidRPr="00DF11CD">
        <w:rPr>
          <w:sz w:val="28"/>
          <w:szCs w:val="28"/>
        </w:rPr>
        <w:t xml:space="preserve">Утвердить Положение </w:t>
      </w:r>
      <w:r w:rsidRPr="00DF11CD">
        <w:rPr>
          <w:bCs/>
          <w:color w:val="000000"/>
          <w:sz w:val="28"/>
          <w:szCs w:val="28"/>
        </w:rPr>
        <w:t xml:space="preserve">о порядке осуществления муниципального жилищного контроля на территории  </w:t>
      </w:r>
      <w:r>
        <w:rPr>
          <w:bCs/>
          <w:sz w:val="28"/>
          <w:szCs w:val="28"/>
        </w:rPr>
        <w:t>Золотостепского</w:t>
      </w:r>
      <w:r w:rsidRPr="00DF11CD">
        <w:rPr>
          <w:bCs/>
          <w:sz w:val="28"/>
          <w:szCs w:val="28"/>
        </w:rPr>
        <w:t xml:space="preserve"> муниципального образования Советского муниципального района </w:t>
      </w:r>
      <w:r>
        <w:rPr>
          <w:bCs/>
          <w:sz w:val="28"/>
          <w:szCs w:val="28"/>
        </w:rPr>
        <w:t>согласно приложению.</w:t>
      </w:r>
    </w:p>
    <w:p w:rsidR="00237DA6" w:rsidRDefault="00236C94" w:rsidP="00236C94">
      <w:pPr>
        <w:jc w:val="both"/>
        <w:rPr>
          <w:sz w:val="28"/>
          <w:szCs w:val="28"/>
        </w:rPr>
      </w:pPr>
      <w:r>
        <w:rPr>
          <w:bCs/>
          <w:sz w:val="28"/>
          <w:szCs w:val="28"/>
        </w:rPr>
        <w:tab/>
        <w:t>2. Настоящее решение вступает в силу со дня его официального опубликования (обнародования).</w:t>
      </w:r>
    </w:p>
    <w:p w:rsidR="00237DA6" w:rsidRDefault="00237DA6" w:rsidP="00237DA6">
      <w:pPr>
        <w:jc w:val="both"/>
        <w:rPr>
          <w:sz w:val="28"/>
          <w:szCs w:val="28"/>
        </w:rPr>
      </w:pPr>
    </w:p>
    <w:p w:rsidR="00236C94" w:rsidRDefault="00236C94" w:rsidP="00237DA6">
      <w:pPr>
        <w:jc w:val="both"/>
        <w:rPr>
          <w:sz w:val="28"/>
          <w:szCs w:val="28"/>
        </w:rPr>
      </w:pPr>
    </w:p>
    <w:p w:rsidR="00237DA6" w:rsidRPr="00BA5B77" w:rsidRDefault="00237DA6" w:rsidP="00237DA6">
      <w:pPr>
        <w:jc w:val="both"/>
        <w:rPr>
          <w:sz w:val="28"/>
          <w:szCs w:val="28"/>
        </w:rPr>
      </w:pPr>
      <w:r>
        <w:rPr>
          <w:sz w:val="28"/>
          <w:szCs w:val="28"/>
        </w:rPr>
        <w:t xml:space="preserve"> </w:t>
      </w:r>
      <w:r>
        <w:rPr>
          <w:b/>
          <w:sz w:val="28"/>
          <w:szCs w:val="28"/>
        </w:rPr>
        <w:t>Глава Золотостепского</w:t>
      </w:r>
    </w:p>
    <w:p w:rsidR="00237DA6" w:rsidRPr="00BA5B77" w:rsidRDefault="00237DA6" w:rsidP="00237DA6">
      <w:pPr>
        <w:jc w:val="both"/>
        <w:rPr>
          <w:b/>
          <w:sz w:val="28"/>
          <w:szCs w:val="28"/>
        </w:rPr>
      </w:pPr>
      <w:r>
        <w:rPr>
          <w:b/>
          <w:sz w:val="28"/>
          <w:szCs w:val="28"/>
        </w:rPr>
        <w:t xml:space="preserve">муниципального образования </w:t>
      </w:r>
      <w:r>
        <w:rPr>
          <w:b/>
          <w:sz w:val="28"/>
          <w:szCs w:val="28"/>
        </w:rPr>
        <w:tab/>
      </w:r>
      <w:r>
        <w:rPr>
          <w:b/>
          <w:sz w:val="28"/>
          <w:szCs w:val="28"/>
        </w:rPr>
        <w:tab/>
      </w:r>
      <w:r>
        <w:rPr>
          <w:b/>
          <w:sz w:val="28"/>
          <w:szCs w:val="28"/>
        </w:rPr>
        <w:tab/>
      </w:r>
      <w:r w:rsidR="002C294D">
        <w:rPr>
          <w:b/>
          <w:sz w:val="28"/>
          <w:szCs w:val="28"/>
        </w:rPr>
        <w:t>С.Н.Соловьев</w:t>
      </w:r>
    </w:p>
    <w:p w:rsidR="00236C94" w:rsidRDefault="00236C94" w:rsidP="00237DA6">
      <w:pPr>
        <w:jc w:val="right"/>
      </w:pPr>
    </w:p>
    <w:p w:rsidR="00236C94" w:rsidRDefault="00236C94" w:rsidP="00237DA6">
      <w:pPr>
        <w:jc w:val="right"/>
      </w:pPr>
    </w:p>
    <w:p w:rsidR="00236C94" w:rsidRDefault="00236C94" w:rsidP="00237DA6">
      <w:pPr>
        <w:jc w:val="right"/>
      </w:pPr>
    </w:p>
    <w:p w:rsidR="004F6A5D" w:rsidRDefault="004F6A5D" w:rsidP="00237DA6">
      <w:pPr>
        <w:jc w:val="right"/>
      </w:pPr>
    </w:p>
    <w:p w:rsidR="00236C94" w:rsidRDefault="00236C94" w:rsidP="00237DA6">
      <w:pPr>
        <w:jc w:val="right"/>
      </w:pPr>
    </w:p>
    <w:p w:rsidR="004F6A5D" w:rsidRDefault="004F6A5D" w:rsidP="00237DA6">
      <w:pPr>
        <w:jc w:val="right"/>
      </w:pPr>
    </w:p>
    <w:p w:rsidR="00237DA6" w:rsidRDefault="00237DA6" w:rsidP="00237DA6">
      <w:pPr>
        <w:jc w:val="right"/>
      </w:pPr>
      <w:r>
        <w:lastRenderedPageBreak/>
        <w:t>Приложение 1 к решению Совета</w:t>
      </w:r>
    </w:p>
    <w:p w:rsidR="00237DA6" w:rsidRDefault="00237DA6" w:rsidP="00237DA6">
      <w:pPr>
        <w:jc w:val="right"/>
      </w:pPr>
      <w:r>
        <w:t xml:space="preserve">депутатов Золотостепского </w:t>
      </w:r>
    </w:p>
    <w:p w:rsidR="00237DA6" w:rsidRDefault="00237DA6" w:rsidP="00237DA6">
      <w:pPr>
        <w:jc w:val="right"/>
      </w:pPr>
      <w:r>
        <w:t>муниципального образования</w:t>
      </w:r>
    </w:p>
    <w:p w:rsidR="00237DA6" w:rsidRDefault="00F1612A" w:rsidP="00237DA6">
      <w:pPr>
        <w:jc w:val="right"/>
      </w:pPr>
      <w:r>
        <w:t>от 07.05</w:t>
      </w:r>
      <w:r w:rsidR="00410FDF">
        <w:t>.2013 г. № 225</w:t>
      </w:r>
      <w:r w:rsidR="00237DA6">
        <w:t xml:space="preserve"> </w:t>
      </w:r>
    </w:p>
    <w:p w:rsidR="00237DA6" w:rsidRDefault="00237DA6" w:rsidP="00237DA6">
      <w:pPr>
        <w:jc w:val="right"/>
      </w:pPr>
    </w:p>
    <w:p w:rsidR="00237DA6" w:rsidRDefault="00237DA6" w:rsidP="00237DA6">
      <w:pPr>
        <w:jc w:val="right"/>
      </w:pPr>
    </w:p>
    <w:p w:rsidR="00236C94" w:rsidRPr="00CE2380" w:rsidRDefault="00236C94" w:rsidP="00236C94">
      <w:pPr>
        <w:jc w:val="center"/>
        <w:rPr>
          <w:b/>
        </w:rPr>
      </w:pPr>
      <w:r w:rsidRPr="00CE2380">
        <w:rPr>
          <w:b/>
        </w:rPr>
        <w:t>Положение</w:t>
      </w:r>
    </w:p>
    <w:p w:rsidR="00236C94" w:rsidRPr="00CE2380" w:rsidRDefault="00236C94" w:rsidP="00236C94">
      <w:pPr>
        <w:jc w:val="center"/>
        <w:rPr>
          <w:b/>
        </w:rPr>
      </w:pPr>
      <w:r w:rsidRPr="00CE2380">
        <w:rPr>
          <w:b/>
        </w:rPr>
        <w:t xml:space="preserve"> </w:t>
      </w:r>
      <w:r w:rsidRPr="00CE2380">
        <w:rPr>
          <w:b/>
          <w:bCs/>
          <w:color w:val="000000"/>
        </w:rPr>
        <w:t xml:space="preserve">о порядке осуществления муниципального жилищного контроля на территории  </w:t>
      </w:r>
      <w:r w:rsidRPr="00CE2380">
        <w:rPr>
          <w:b/>
          <w:bCs/>
        </w:rPr>
        <w:t>Золотостепского муниципального образования Советского муниципального района</w:t>
      </w:r>
    </w:p>
    <w:p w:rsidR="00236C94" w:rsidRPr="00CE2380" w:rsidRDefault="00236C94" w:rsidP="00236C94">
      <w:pPr>
        <w:jc w:val="center"/>
        <w:rPr>
          <w:b/>
        </w:rPr>
      </w:pPr>
    </w:p>
    <w:p w:rsidR="00236C94" w:rsidRPr="00CE2380" w:rsidRDefault="00236C94" w:rsidP="00236C94">
      <w:pPr>
        <w:jc w:val="center"/>
        <w:rPr>
          <w:b/>
        </w:rPr>
      </w:pPr>
    </w:p>
    <w:p w:rsidR="00236C94" w:rsidRPr="00CE2380" w:rsidRDefault="00236C94" w:rsidP="00236C94">
      <w:pPr>
        <w:widowControl w:val="0"/>
        <w:numPr>
          <w:ilvl w:val="0"/>
          <w:numId w:val="2"/>
        </w:numPr>
        <w:suppressAutoHyphens/>
        <w:autoSpaceDE w:val="0"/>
        <w:ind w:left="0" w:firstLine="0"/>
        <w:jc w:val="center"/>
      </w:pPr>
      <w:r w:rsidRPr="00CE2380">
        <w:t>Общие положения</w:t>
      </w:r>
    </w:p>
    <w:p w:rsidR="00236C94" w:rsidRPr="00CE2380" w:rsidRDefault="00236C94" w:rsidP="00236C94">
      <w:pPr>
        <w:pStyle w:val="ConsPlusNormal"/>
        <w:widowControl/>
        <w:tabs>
          <w:tab w:val="left" w:pos="851"/>
        </w:tabs>
        <w:ind w:left="540" w:firstLine="0"/>
        <w:jc w:val="both"/>
        <w:rPr>
          <w:rFonts w:ascii="Times New Roman" w:hAnsi="Times New Roman" w:cs="Times New Roman"/>
          <w:sz w:val="24"/>
          <w:szCs w:val="24"/>
        </w:rPr>
      </w:pPr>
    </w:p>
    <w:p w:rsidR="00236C94" w:rsidRPr="00CE2380" w:rsidRDefault="00236C94" w:rsidP="00236C94">
      <w:pPr>
        <w:pStyle w:val="ConsPlusNormal"/>
        <w:widowControl/>
        <w:numPr>
          <w:ilvl w:val="1"/>
          <w:numId w:val="1"/>
        </w:numPr>
        <w:tabs>
          <w:tab w:val="left" w:pos="0"/>
        </w:tabs>
        <w:ind w:left="0" w:firstLine="851"/>
        <w:jc w:val="both"/>
        <w:rPr>
          <w:rFonts w:ascii="Times New Roman" w:hAnsi="Times New Roman" w:cs="Times New Roman"/>
          <w:sz w:val="24"/>
          <w:szCs w:val="24"/>
        </w:rPr>
      </w:pPr>
      <w:proofErr w:type="gramStart"/>
      <w:r w:rsidRPr="00CE2380">
        <w:rPr>
          <w:rFonts w:ascii="Times New Roman" w:hAnsi="Times New Roman" w:cs="Times New Roman"/>
          <w:sz w:val="24"/>
          <w:szCs w:val="24"/>
        </w:rPr>
        <w:t>Положение о порядке осуществления муниципального жилищного  контроля на территории Золотостепского муниципального образования Советского муниципального района разработано в соответствии Конституцией Российской Федерации, Жилищным Кодексом Российской Федерации,  Федеральным Законом от 6.10.2003 №131-ФЗ «Об общих принципах организации местного самоуправления в Российской Федерации», Законом Саратовской области от 25.09.2012 № 145-ЗСО «О муниципальном жилищном контроле», Уставом Советского муниципального района и регулирует осуществление муниципального жилищного контроля в</w:t>
      </w:r>
      <w:proofErr w:type="gramEnd"/>
      <w:r w:rsidRPr="00CE2380">
        <w:rPr>
          <w:rFonts w:ascii="Times New Roman" w:hAnsi="Times New Roman" w:cs="Times New Roman"/>
          <w:sz w:val="24"/>
          <w:szCs w:val="24"/>
        </w:rPr>
        <w:t xml:space="preserve"> жилищной сфере на территории  Золотостепского муниципального образования.</w:t>
      </w:r>
    </w:p>
    <w:p w:rsidR="00236C94" w:rsidRPr="00CE2380" w:rsidRDefault="00236C94" w:rsidP="00236C94">
      <w:pPr>
        <w:pStyle w:val="ConsPlusNormal"/>
        <w:widowControl/>
        <w:tabs>
          <w:tab w:val="left" w:pos="0"/>
        </w:tabs>
        <w:ind w:firstLine="851"/>
        <w:jc w:val="both"/>
        <w:rPr>
          <w:rFonts w:ascii="Times New Roman" w:hAnsi="Times New Roman" w:cs="Times New Roman"/>
          <w:sz w:val="24"/>
          <w:szCs w:val="24"/>
        </w:rPr>
      </w:pPr>
      <w:r w:rsidRPr="00CE2380">
        <w:rPr>
          <w:rFonts w:ascii="Times New Roman" w:hAnsi="Times New Roman" w:cs="Times New Roman"/>
          <w:sz w:val="24"/>
          <w:szCs w:val="24"/>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Саратовской области в области жилищных отношений, а также муниципальными правовыми актами.</w:t>
      </w:r>
    </w:p>
    <w:p w:rsidR="00236C94" w:rsidRPr="00CE2380" w:rsidRDefault="00236C94" w:rsidP="00236C94">
      <w:pPr>
        <w:numPr>
          <w:ilvl w:val="1"/>
          <w:numId w:val="3"/>
        </w:numPr>
        <w:tabs>
          <w:tab w:val="left" w:pos="851"/>
        </w:tabs>
        <w:ind w:left="0" w:firstLine="851"/>
        <w:jc w:val="both"/>
      </w:pPr>
      <w:r w:rsidRPr="00CE2380">
        <w:t>Муниципальный жилищный контроль на территории Золотостепского муниципального образования Советского муниципального района осуществляет администрация Советского муниципального района Саратовской области (далее - орган муниципального жилищного контроля). Должностные лица и специалисты администрации Советского муниципального района, на которых возложено осуществление  муниципального жилищного контроля, назначаются распоряжением администрации Советского муниципального района  и являются муниципальными жилищными инспекторами.</w:t>
      </w:r>
    </w:p>
    <w:p w:rsidR="00236C94" w:rsidRPr="00CE2380" w:rsidRDefault="00236C94" w:rsidP="00236C94">
      <w:pPr>
        <w:tabs>
          <w:tab w:val="left" w:pos="0"/>
        </w:tabs>
        <w:ind w:firstLine="851"/>
        <w:jc w:val="both"/>
      </w:pPr>
      <w:r w:rsidRPr="00CE2380">
        <w:t xml:space="preserve">Должностные лица и специалисты администрации Советского муниципального района, на которых возложено осуществление  муниципального жилищного контроль, </w:t>
      </w:r>
      <w:proofErr w:type="gramStart"/>
      <w:r w:rsidRPr="00CE2380">
        <w:t>предоставляют отчет</w:t>
      </w:r>
      <w:proofErr w:type="gramEnd"/>
      <w:r w:rsidRPr="00CE2380">
        <w:t xml:space="preserve"> о своей деятельности, главе администрации Советского муниципального района в установленные сроки. </w:t>
      </w:r>
    </w:p>
    <w:p w:rsidR="00236C94" w:rsidRPr="00CE2380" w:rsidRDefault="00236C94" w:rsidP="00236C94">
      <w:pPr>
        <w:numPr>
          <w:ilvl w:val="1"/>
          <w:numId w:val="3"/>
        </w:numPr>
        <w:tabs>
          <w:tab w:val="left" w:pos="851"/>
        </w:tabs>
        <w:ind w:left="0" w:firstLine="851"/>
        <w:jc w:val="both"/>
      </w:pPr>
      <w:r w:rsidRPr="00CE2380">
        <w:t>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исполнительной власти Саратовской области, осуществляющими региональный государственный жилищный надзор, в порядке, установленном законом Саратовской области.</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района.</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p>
    <w:p w:rsidR="00236C94" w:rsidRPr="00CE2380" w:rsidRDefault="00236C94" w:rsidP="00236C94">
      <w:pPr>
        <w:pStyle w:val="ConsPlusNormal"/>
        <w:widowControl/>
        <w:tabs>
          <w:tab w:val="left" w:pos="851"/>
        </w:tabs>
        <w:ind w:firstLine="0"/>
        <w:jc w:val="center"/>
        <w:rPr>
          <w:rFonts w:ascii="Times New Roman" w:hAnsi="Times New Roman" w:cs="Times New Roman"/>
          <w:sz w:val="24"/>
          <w:szCs w:val="24"/>
        </w:rPr>
      </w:pPr>
      <w:r w:rsidRPr="00CE2380">
        <w:rPr>
          <w:rFonts w:ascii="Times New Roman" w:hAnsi="Times New Roman" w:cs="Times New Roman"/>
          <w:sz w:val="24"/>
          <w:szCs w:val="24"/>
        </w:rPr>
        <w:t>2. Формы осуществления муниципального жилищного контроля</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2.1. </w:t>
      </w:r>
      <w:proofErr w:type="gramStart"/>
      <w:r w:rsidRPr="00CE2380">
        <w:rPr>
          <w:rFonts w:ascii="Times New Roman" w:hAnsi="Times New Roman" w:cs="Times New Roman"/>
          <w:sz w:val="24"/>
          <w:szCs w:val="24"/>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lastRenderedPageBreak/>
        <w:t xml:space="preserve"> 2.2. Плановые проверки проводятся на основании ежегодного плана проверок, утверждаемого главой администрации Советского муниципального района.</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2.3. В ежегодных планах проведения плановых проверок указываются следующие сведения:</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2) цель и основание проведения каждой плановой проверки;</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3) дата и сроки проведения каждой плановой проверки;</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4) наименование органа муниципального контроля, осуществляющего конкретную плановую проверку.</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2.4. Основанием для включения плановой проверки в ежегодный план проведения плановых проверок является истечение одного года со дня:</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w:t>
      </w:r>
      <w:proofErr w:type="gramStart"/>
      <w:r w:rsidRPr="00CE2380">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2) окончания проведения последней плановой проверки юридического лица, индивидуального предпринимателя.</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2.5. </w:t>
      </w:r>
      <w:proofErr w:type="gramStart"/>
      <w:r w:rsidRPr="00CE2380">
        <w:rPr>
          <w:rFonts w:ascii="Times New Roman" w:hAnsi="Times New Roman" w:cs="Times New Roman"/>
          <w:sz w:val="24"/>
          <w:szCs w:val="24"/>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CE2380">
        <w:rPr>
          <w:rFonts w:ascii="Times New Roman" w:hAnsi="Times New Roman" w:cs="Times New Roman"/>
          <w:sz w:val="24"/>
          <w:szCs w:val="24"/>
        </w:rPr>
        <w:t xml:space="preserve"> </w:t>
      </w:r>
      <w:proofErr w:type="gramStart"/>
      <w:r w:rsidRPr="00CE2380">
        <w:rPr>
          <w:rFonts w:ascii="Times New Roman" w:hAnsi="Times New Roman" w:cs="Times New Roman"/>
          <w:sz w:val="24"/>
          <w:szCs w:val="24"/>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CE2380">
        <w:rPr>
          <w:rFonts w:ascii="Times New Roman" w:hAnsi="Times New Roman" w:cs="Times New Roman"/>
          <w:sz w:val="24"/>
          <w:szCs w:val="24"/>
        </w:rPr>
        <w:t xml:space="preserve">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 xml:space="preserve"> 2.6. Проверки, предусмотренные разделом 2 настоящего Положения, осуществляются на основании распоряжения администрации Советского муниципального района о проведении проверки.</w:t>
      </w:r>
    </w:p>
    <w:p w:rsidR="00236C94" w:rsidRPr="00CE2380" w:rsidRDefault="00236C94" w:rsidP="00236C94">
      <w:pPr>
        <w:pStyle w:val="ConsPlusNormal"/>
        <w:widowControl/>
        <w:tabs>
          <w:tab w:val="left" w:pos="851"/>
        </w:tabs>
        <w:ind w:firstLine="851"/>
        <w:jc w:val="both"/>
        <w:rPr>
          <w:rFonts w:ascii="Times New Roman" w:hAnsi="Times New Roman" w:cs="Times New Roman"/>
          <w:sz w:val="24"/>
          <w:szCs w:val="24"/>
        </w:rPr>
      </w:pPr>
      <w:r w:rsidRPr="00CE2380">
        <w:rPr>
          <w:rFonts w:ascii="Times New Roman" w:hAnsi="Times New Roman" w:cs="Times New Roman"/>
          <w:sz w:val="24"/>
          <w:szCs w:val="24"/>
        </w:rPr>
        <w:t>2.7.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2.8. По результатам муниципального жилищного контроля  муниципальными жилищными инспекторами составляются:</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акт проверки в отношении нанимателя согласно приложению № 1;</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акт обследования согласно приложению № 2.   </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3. Полномочия органов жилищного контроля, должностных лиц, осуществляющих муниципальный жилищный контроль</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lastRenderedPageBreak/>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w:t>
      </w:r>
      <w:proofErr w:type="gramStart"/>
      <w:r w:rsidRPr="00CE2380">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CE2380">
        <w:rPr>
          <w:rFonts w:ascii="Times New Roman" w:hAnsi="Times New Roman" w:cs="Times New Roman"/>
          <w:sz w:val="24"/>
          <w:szCs w:val="24"/>
        </w:rPr>
        <w:t xml:space="preserve"> </w:t>
      </w:r>
      <w:proofErr w:type="gramStart"/>
      <w:r w:rsidRPr="00CE2380">
        <w:rPr>
          <w:rFonts w:ascii="Times New Roman" w:hAnsi="Times New Roman" w:cs="Times New Roman"/>
          <w:sz w:val="24"/>
          <w:szCs w:val="24"/>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CE2380">
        <w:rPr>
          <w:rFonts w:ascii="Times New Roman" w:hAnsi="Times New Roman" w:cs="Times New Roman"/>
          <w:sz w:val="24"/>
          <w:szCs w:val="24"/>
        </w:rPr>
        <w:t xml:space="preserve"> </w:t>
      </w:r>
      <w:proofErr w:type="gramStart"/>
      <w:r w:rsidRPr="00CE2380">
        <w:rPr>
          <w:rFonts w:ascii="Times New Roman" w:hAnsi="Times New Roman" w:cs="Times New Roman"/>
          <w:sz w:val="24"/>
          <w:szCs w:val="24"/>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E2380">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CE2380">
        <w:rPr>
          <w:rFonts w:ascii="Times New Roman" w:hAnsi="Times New Roman" w:cs="Times New Roman"/>
          <w:sz w:val="24"/>
          <w:szCs w:val="24"/>
        </w:rPr>
        <w:t xml:space="preserve"> жилья, внесенных в устав изменений обязательным требованиям;</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3.2. Муниципальные жилищные инспектора при проведении мероприятий по контролю обязаны:</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3) проводить проверку только во время исполнения служебных обязанностей, выездную проверку только при предъявлении служебных удостоверении или копии распоряжения о проведении проверки;</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lastRenderedPageBreak/>
        <w:t xml:space="preserve"> </w:t>
      </w:r>
      <w:proofErr w:type="gramStart"/>
      <w:r w:rsidRPr="00CE2380">
        <w:rPr>
          <w:rFonts w:ascii="Times New Roman" w:hAnsi="Times New Roman" w:cs="Times New Roman"/>
          <w:sz w:val="24"/>
          <w:szCs w:val="24"/>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E2380">
        <w:rPr>
          <w:rFonts w:ascii="Times New Roman" w:hAnsi="Times New Roman" w:cs="Times New Roman"/>
          <w:sz w:val="24"/>
          <w:szCs w:val="24"/>
        </w:rPr>
        <w:t xml:space="preserve"> </w:t>
      </w:r>
      <w:proofErr w:type="gramStart"/>
      <w:r w:rsidRPr="00CE2380">
        <w:rPr>
          <w:rFonts w:ascii="Times New Roman" w:hAnsi="Times New Roman" w:cs="Times New Roman"/>
          <w:sz w:val="24"/>
          <w:szCs w:val="24"/>
        </w:rPr>
        <w:t>числе</w:t>
      </w:r>
      <w:proofErr w:type="gramEnd"/>
      <w:r w:rsidRPr="00CE2380">
        <w:rPr>
          <w:rFonts w:ascii="Times New Roman" w:hAnsi="Times New Roman" w:cs="Times New Roman"/>
          <w:sz w:val="24"/>
          <w:szCs w:val="24"/>
        </w:rPr>
        <w:t xml:space="preserve"> индивидуальных предпринимателей, юридических лиц;</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9)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11) осуществлять запись о проведенной проверке в журнале учета проверок.</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CE2380">
        <w:rPr>
          <w:rFonts w:ascii="Times New Roman" w:hAnsi="Times New Roman" w:cs="Times New Roman"/>
          <w:sz w:val="24"/>
          <w:szCs w:val="24"/>
        </w:rPr>
        <w:t>за</w:t>
      </w:r>
      <w:proofErr w:type="gramEnd"/>
      <w:r w:rsidRPr="00CE2380">
        <w:rPr>
          <w:rFonts w:ascii="Times New Roman" w:hAnsi="Times New Roman" w:cs="Times New Roman"/>
          <w:sz w:val="24"/>
          <w:szCs w:val="24"/>
        </w:rPr>
        <w:t>:</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а) несоблюдение требований законодательства при исполнении служебных обязанностей;</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б) несоблюдение установленного порядка осуществления муниципального жилищного контроля;</w:t>
      </w:r>
    </w:p>
    <w:p w:rsidR="00236C94" w:rsidRPr="00CE2380" w:rsidRDefault="00236C94" w:rsidP="00236C94">
      <w:pPr>
        <w:pStyle w:val="ConsPlusNormal"/>
        <w:widowControl/>
        <w:tabs>
          <w:tab w:val="left" w:pos="851"/>
        </w:tabs>
        <w:jc w:val="both"/>
        <w:rPr>
          <w:rFonts w:ascii="Times New Roman" w:hAnsi="Times New Roman" w:cs="Times New Roman"/>
          <w:sz w:val="24"/>
          <w:szCs w:val="24"/>
        </w:rPr>
      </w:pPr>
      <w:r w:rsidRPr="00CE2380">
        <w:rPr>
          <w:rFonts w:ascii="Times New Roman" w:hAnsi="Times New Roman" w:cs="Times New Roman"/>
          <w:sz w:val="24"/>
          <w:szCs w:val="24"/>
        </w:rPr>
        <w:t xml:space="preserve"> в) непринятие мер по предотвращению и устранению последствий выявленных нарушений жилищного законодательства;</w:t>
      </w:r>
    </w:p>
    <w:p w:rsidR="00B36244" w:rsidRPr="00CE2380" w:rsidRDefault="00236C94" w:rsidP="00236C94">
      <w:pPr>
        <w:jc w:val="center"/>
        <w:rPr>
          <w:b/>
          <w:bCs/>
        </w:rPr>
      </w:pPr>
      <w:r w:rsidRPr="00CE2380">
        <w:t xml:space="preserve"> г) объективность и достоверность материалов проводимых проверок.</w:t>
      </w:r>
    </w:p>
    <w:p w:rsidR="003C57BE" w:rsidRPr="00CE2380" w:rsidRDefault="003C57BE" w:rsidP="003C57BE">
      <w:pPr>
        <w:jc w:val="both"/>
        <w:rPr>
          <w:b/>
        </w:rPr>
      </w:pPr>
    </w:p>
    <w:p w:rsidR="00236C94" w:rsidRPr="00CE2380" w:rsidRDefault="00236C94" w:rsidP="00F459BB">
      <w:pPr>
        <w:jc w:val="both"/>
        <w:rPr>
          <w:b/>
        </w:rPr>
      </w:pPr>
    </w:p>
    <w:p w:rsidR="00F459BB" w:rsidRPr="00CE2380" w:rsidRDefault="00F459BB" w:rsidP="00F459BB">
      <w:pPr>
        <w:jc w:val="both"/>
        <w:rPr>
          <w:b/>
        </w:rPr>
      </w:pPr>
      <w:r w:rsidRPr="00CE2380">
        <w:rPr>
          <w:b/>
        </w:rPr>
        <w:t>Верно:</w:t>
      </w:r>
    </w:p>
    <w:p w:rsidR="003C57BE" w:rsidRPr="00CE2380" w:rsidRDefault="00F459BB" w:rsidP="008C17AF">
      <w:pPr>
        <w:jc w:val="both"/>
        <w:rPr>
          <w:b/>
        </w:rPr>
      </w:pPr>
      <w:r w:rsidRPr="00CE2380">
        <w:rPr>
          <w:b/>
        </w:rPr>
        <w:t xml:space="preserve">Секретарь Совета депутатов: </w:t>
      </w:r>
      <w:r w:rsidRPr="00CE2380">
        <w:rPr>
          <w:b/>
        </w:rPr>
        <w:tab/>
      </w:r>
      <w:r w:rsidRPr="00CE2380">
        <w:rPr>
          <w:b/>
        </w:rPr>
        <w:tab/>
      </w:r>
      <w:r w:rsidR="00F1612A">
        <w:rPr>
          <w:b/>
        </w:rPr>
        <w:tab/>
      </w:r>
      <w:proofErr w:type="spellStart"/>
      <w:r w:rsidRPr="00CE2380">
        <w:rPr>
          <w:b/>
        </w:rPr>
        <w:t>Е.Е.Янеева</w:t>
      </w:r>
      <w:proofErr w:type="spellEnd"/>
    </w:p>
    <w:p w:rsidR="00EF55D3" w:rsidRPr="00CE2380" w:rsidRDefault="00EF55D3" w:rsidP="008C17AF">
      <w:pPr>
        <w:jc w:val="both"/>
        <w:rPr>
          <w:b/>
        </w:rPr>
      </w:pPr>
    </w:p>
    <w:p w:rsidR="00EF55D3" w:rsidRPr="00CE2380"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p w:rsidR="00EF55D3" w:rsidRDefault="00EF55D3" w:rsidP="008C17AF">
      <w:pPr>
        <w:jc w:val="both"/>
        <w:rPr>
          <w:b/>
        </w:rPr>
      </w:pPr>
    </w:p>
    <w:tbl>
      <w:tblPr>
        <w:tblW w:w="10152" w:type="dxa"/>
        <w:tblInd w:w="93" w:type="dxa"/>
        <w:tblLook w:val="04A0"/>
      </w:tblPr>
      <w:tblGrid>
        <w:gridCol w:w="1022"/>
        <w:gridCol w:w="344"/>
        <w:gridCol w:w="983"/>
        <w:gridCol w:w="957"/>
        <w:gridCol w:w="957"/>
        <w:gridCol w:w="914"/>
        <w:gridCol w:w="83"/>
        <w:gridCol w:w="1972"/>
        <w:gridCol w:w="1480"/>
        <w:gridCol w:w="294"/>
        <w:gridCol w:w="1146"/>
      </w:tblGrid>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4975" w:type="dxa"/>
            <w:gridSpan w:val="5"/>
            <w:vMerge w:val="restart"/>
            <w:tcBorders>
              <w:top w:val="nil"/>
              <w:left w:val="nil"/>
              <w:right w:val="nil"/>
            </w:tcBorders>
            <w:shd w:val="clear" w:color="auto" w:fill="auto"/>
            <w:noWrap/>
            <w:vAlign w:val="bottom"/>
            <w:hideMark/>
          </w:tcPr>
          <w:p w:rsidR="00CE2380" w:rsidRDefault="00CE2380" w:rsidP="00EF55D3">
            <w:pPr>
              <w:ind w:left="1042"/>
              <w:rPr>
                <w:color w:val="000000"/>
                <w:sz w:val="18"/>
                <w:szCs w:val="18"/>
              </w:rPr>
            </w:pPr>
          </w:p>
          <w:p w:rsidR="00F1612A" w:rsidRDefault="00F1612A" w:rsidP="00EF55D3">
            <w:pPr>
              <w:ind w:left="1042"/>
              <w:rPr>
                <w:color w:val="000000"/>
                <w:sz w:val="18"/>
                <w:szCs w:val="18"/>
              </w:rPr>
            </w:pPr>
          </w:p>
          <w:p w:rsidR="00F1612A" w:rsidRDefault="00F1612A" w:rsidP="00EF55D3">
            <w:pPr>
              <w:ind w:left="1042"/>
              <w:rPr>
                <w:color w:val="000000"/>
                <w:sz w:val="18"/>
                <w:szCs w:val="18"/>
              </w:rPr>
            </w:pPr>
          </w:p>
          <w:p w:rsidR="00F1612A" w:rsidRDefault="00F1612A" w:rsidP="00EF55D3">
            <w:pPr>
              <w:ind w:left="1042"/>
              <w:rPr>
                <w:color w:val="000000"/>
                <w:sz w:val="18"/>
                <w:szCs w:val="18"/>
              </w:rPr>
            </w:pPr>
          </w:p>
          <w:p w:rsidR="00F1612A" w:rsidRDefault="00F1612A" w:rsidP="00EF55D3">
            <w:pPr>
              <w:ind w:left="1042"/>
              <w:rPr>
                <w:color w:val="000000"/>
                <w:sz w:val="18"/>
                <w:szCs w:val="18"/>
              </w:rPr>
            </w:pPr>
          </w:p>
          <w:p w:rsidR="00EF55D3" w:rsidRPr="00EF55D3" w:rsidRDefault="00EF55D3" w:rsidP="00EF55D3">
            <w:pPr>
              <w:ind w:left="1042"/>
              <w:rPr>
                <w:color w:val="000000"/>
                <w:sz w:val="18"/>
                <w:szCs w:val="18"/>
              </w:rPr>
            </w:pPr>
            <w:r w:rsidRPr="00EF55D3">
              <w:rPr>
                <w:color w:val="000000"/>
                <w:sz w:val="18"/>
                <w:szCs w:val="18"/>
              </w:rPr>
              <w:lastRenderedPageBreak/>
              <w:t>Приложение № 1 к Положению</w:t>
            </w:r>
          </w:p>
          <w:p w:rsidR="00EF55D3" w:rsidRPr="00EF55D3" w:rsidRDefault="00EF55D3" w:rsidP="00EF55D3">
            <w:pPr>
              <w:ind w:left="1042"/>
              <w:rPr>
                <w:color w:val="000000"/>
                <w:sz w:val="18"/>
                <w:szCs w:val="18"/>
              </w:rPr>
            </w:pPr>
            <w:r w:rsidRPr="00EF55D3">
              <w:rPr>
                <w:color w:val="000000"/>
                <w:sz w:val="18"/>
                <w:szCs w:val="18"/>
              </w:rPr>
              <w:t>о порядке осуществления муниципального</w:t>
            </w:r>
          </w:p>
          <w:p w:rsidR="00EF55D3" w:rsidRPr="00EF55D3" w:rsidRDefault="00EF55D3" w:rsidP="00EF55D3">
            <w:pPr>
              <w:ind w:left="1042"/>
              <w:rPr>
                <w:color w:val="000000"/>
                <w:sz w:val="18"/>
                <w:szCs w:val="18"/>
              </w:rPr>
            </w:pPr>
            <w:r w:rsidRPr="00EF55D3">
              <w:rPr>
                <w:color w:val="000000"/>
                <w:sz w:val="18"/>
                <w:szCs w:val="18"/>
              </w:rPr>
              <w:t>жилищного контроля на территории</w:t>
            </w:r>
          </w:p>
          <w:p w:rsidR="00EF55D3" w:rsidRPr="00EF55D3" w:rsidRDefault="00EF55D3" w:rsidP="00EF55D3">
            <w:pPr>
              <w:ind w:left="1042"/>
              <w:rPr>
                <w:color w:val="000000"/>
                <w:sz w:val="18"/>
                <w:szCs w:val="18"/>
              </w:rPr>
            </w:pPr>
            <w:r>
              <w:rPr>
                <w:color w:val="000000"/>
                <w:sz w:val="18"/>
                <w:szCs w:val="18"/>
              </w:rPr>
              <w:t>Золотостепского</w:t>
            </w:r>
            <w:r w:rsidRPr="00EF55D3">
              <w:rPr>
                <w:color w:val="000000"/>
                <w:sz w:val="18"/>
                <w:szCs w:val="18"/>
              </w:rPr>
              <w:t xml:space="preserve"> муниципального </w:t>
            </w:r>
          </w:p>
          <w:p w:rsidR="00EF55D3" w:rsidRPr="00EF55D3" w:rsidRDefault="00EF55D3" w:rsidP="00EF55D3">
            <w:pPr>
              <w:ind w:left="1042"/>
              <w:rPr>
                <w:color w:val="000000"/>
                <w:sz w:val="18"/>
                <w:szCs w:val="18"/>
              </w:rPr>
            </w:pPr>
            <w:r w:rsidRPr="00EF55D3">
              <w:rPr>
                <w:color w:val="000000"/>
                <w:sz w:val="18"/>
                <w:szCs w:val="18"/>
              </w:rPr>
              <w:t>образования Советского  муниципального района</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4975" w:type="dxa"/>
            <w:gridSpan w:val="5"/>
            <w:vMerge/>
            <w:tcBorders>
              <w:left w:val="nil"/>
              <w:right w:val="nil"/>
            </w:tcBorders>
            <w:shd w:val="clear" w:color="auto" w:fill="auto"/>
            <w:noWrap/>
            <w:vAlign w:val="bottom"/>
            <w:hideMark/>
          </w:tcPr>
          <w:p w:rsidR="00EF55D3" w:rsidRPr="00EF55D3" w:rsidRDefault="00EF55D3" w:rsidP="00EF55D3">
            <w:pPr>
              <w:rPr>
                <w:color w:val="000000"/>
                <w:sz w:val="18"/>
                <w:szCs w:val="18"/>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4975" w:type="dxa"/>
            <w:gridSpan w:val="5"/>
            <w:vMerge/>
            <w:tcBorders>
              <w:left w:val="nil"/>
              <w:right w:val="nil"/>
            </w:tcBorders>
            <w:shd w:val="clear" w:color="auto" w:fill="auto"/>
            <w:noWrap/>
            <w:vAlign w:val="bottom"/>
            <w:hideMark/>
          </w:tcPr>
          <w:p w:rsidR="00EF55D3" w:rsidRPr="00EF55D3" w:rsidRDefault="00EF55D3" w:rsidP="00EF55D3">
            <w:pPr>
              <w:rPr>
                <w:color w:val="000000"/>
                <w:sz w:val="18"/>
                <w:szCs w:val="18"/>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4975" w:type="dxa"/>
            <w:gridSpan w:val="5"/>
            <w:vMerge/>
            <w:tcBorders>
              <w:left w:val="nil"/>
              <w:right w:val="nil"/>
            </w:tcBorders>
            <w:shd w:val="clear" w:color="auto" w:fill="auto"/>
            <w:noWrap/>
            <w:vAlign w:val="bottom"/>
            <w:hideMark/>
          </w:tcPr>
          <w:p w:rsidR="00EF55D3" w:rsidRPr="00EF55D3" w:rsidRDefault="00EF55D3" w:rsidP="00EF55D3">
            <w:pPr>
              <w:rPr>
                <w:color w:val="000000"/>
                <w:sz w:val="18"/>
                <w:szCs w:val="18"/>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rFonts w:ascii="Calibri" w:hAnsi="Calibri"/>
                <w:color w:val="000000"/>
                <w:sz w:val="22"/>
              </w:rPr>
            </w:pPr>
          </w:p>
        </w:tc>
        <w:tc>
          <w:tcPr>
            <w:tcW w:w="4975" w:type="dxa"/>
            <w:gridSpan w:val="5"/>
            <w:vMerge/>
            <w:tcBorders>
              <w:left w:val="nil"/>
              <w:bottom w:val="nil"/>
              <w:right w:val="nil"/>
            </w:tcBorders>
            <w:shd w:val="clear" w:color="auto" w:fill="auto"/>
            <w:noWrap/>
            <w:vAlign w:val="bottom"/>
            <w:hideMark/>
          </w:tcPr>
          <w:p w:rsidR="00EF55D3" w:rsidRPr="00EF55D3" w:rsidRDefault="00EF55D3" w:rsidP="00EF55D3">
            <w:pPr>
              <w:rPr>
                <w:color w:val="000000"/>
                <w:sz w:val="18"/>
                <w:szCs w:val="18"/>
              </w:rPr>
            </w:pPr>
          </w:p>
        </w:tc>
      </w:tr>
      <w:tr w:rsidR="00EF55D3" w:rsidRPr="00EF55D3" w:rsidTr="00CE2380">
        <w:trPr>
          <w:trHeight w:val="303"/>
        </w:trPr>
        <w:tc>
          <w:tcPr>
            <w:tcW w:w="10152" w:type="dxa"/>
            <w:gridSpan w:val="11"/>
            <w:tcBorders>
              <w:top w:val="nil"/>
              <w:left w:val="nil"/>
              <w:bottom w:val="nil"/>
              <w:right w:val="nil"/>
            </w:tcBorders>
            <w:shd w:val="clear" w:color="auto" w:fill="auto"/>
            <w:noWrap/>
            <w:vAlign w:val="bottom"/>
            <w:hideMark/>
          </w:tcPr>
          <w:p w:rsidR="00EF55D3" w:rsidRPr="00EF55D3" w:rsidRDefault="00EF55D3" w:rsidP="00EF55D3">
            <w:pPr>
              <w:jc w:val="center"/>
              <w:rPr>
                <w:color w:val="000000"/>
                <w:sz w:val="22"/>
              </w:rPr>
            </w:pPr>
            <w:r w:rsidRPr="00EF55D3">
              <w:rPr>
                <w:color w:val="000000"/>
                <w:sz w:val="22"/>
                <w:szCs w:val="22"/>
              </w:rPr>
              <w:lastRenderedPageBreak/>
              <w:t>АКТ</w:t>
            </w:r>
          </w:p>
        </w:tc>
      </w:tr>
      <w:tr w:rsidR="00EF55D3" w:rsidRPr="00EF55D3" w:rsidTr="00CE2380">
        <w:trPr>
          <w:trHeight w:val="303"/>
        </w:trPr>
        <w:tc>
          <w:tcPr>
            <w:tcW w:w="10152" w:type="dxa"/>
            <w:gridSpan w:val="11"/>
            <w:tcBorders>
              <w:top w:val="nil"/>
              <w:left w:val="nil"/>
              <w:bottom w:val="nil"/>
              <w:right w:val="nil"/>
            </w:tcBorders>
            <w:shd w:val="clear" w:color="auto" w:fill="auto"/>
            <w:noWrap/>
            <w:vAlign w:val="bottom"/>
            <w:hideMark/>
          </w:tcPr>
          <w:p w:rsidR="00EF55D3" w:rsidRPr="00EF55D3" w:rsidRDefault="00EF55D3" w:rsidP="00EF55D3">
            <w:pPr>
              <w:jc w:val="center"/>
              <w:rPr>
                <w:color w:val="000000"/>
                <w:sz w:val="22"/>
              </w:rPr>
            </w:pPr>
            <w:r w:rsidRPr="00EF55D3">
              <w:rPr>
                <w:color w:val="000000"/>
                <w:sz w:val="22"/>
                <w:szCs w:val="22"/>
              </w:rPr>
              <w:t>ПРОВЕРКИ В ОТНОШЕНИИ НАНИМАТЕЛЕЙ</w:t>
            </w:r>
          </w:p>
        </w:tc>
      </w:tr>
      <w:tr w:rsidR="00EF55D3" w:rsidRPr="00EF55D3" w:rsidTr="00CE2380">
        <w:trPr>
          <w:trHeight w:val="303"/>
        </w:trPr>
        <w:tc>
          <w:tcPr>
            <w:tcW w:w="1366" w:type="dxa"/>
            <w:gridSpan w:val="2"/>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________</w:t>
            </w: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xml:space="preserve">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u w:val="single"/>
              </w:rPr>
            </w:pPr>
            <w:r w:rsidRPr="00EF55D3">
              <w:rPr>
                <w:color w:val="000000"/>
                <w:sz w:val="22"/>
                <w:szCs w:val="22"/>
                <w:u w:val="single"/>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u w:val="single"/>
              </w:rPr>
            </w:pPr>
            <w:r w:rsidRPr="00EF55D3">
              <w:rPr>
                <w:color w:val="000000"/>
                <w:sz w:val="22"/>
                <w:szCs w:val="22"/>
                <w:u w:val="single"/>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u w:val="single"/>
              </w:rPr>
            </w:pPr>
            <w:r w:rsidRPr="00EF55D3">
              <w:rPr>
                <w:color w:val="000000"/>
                <w:sz w:val="22"/>
                <w:szCs w:val="22"/>
                <w:u w:val="single"/>
              </w:rPr>
              <w:t> </w:t>
            </w:r>
          </w:p>
        </w:tc>
        <w:tc>
          <w:tcPr>
            <w:tcW w:w="1146"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EF55D3">
            <w:pPr>
              <w:rPr>
                <w:i/>
                <w:iCs/>
                <w:color w:val="000000"/>
                <w:sz w:val="18"/>
                <w:szCs w:val="18"/>
              </w:rPr>
            </w:pPr>
            <w:r w:rsidRPr="00EF55D3">
              <w:rPr>
                <w:i/>
                <w:iCs/>
                <w:color w:val="000000"/>
                <w:sz w:val="18"/>
                <w:szCs w:val="18"/>
              </w:rPr>
              <w:t>дата</w:t>
            </w:r>
          </w:p>
        </w:tc>
        <w:tc>
          <w:tcPr>
            <w:tcW w:w="29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3829" w:type="dxa"/>
            <w:gridSpan w:val="4"/>
            <w:tcBorders>
              <w:top w:val="nil"/>
              <w:left w:val="nil"/>
              <w:bottom w:val="nil"/>
              <w:right w:val="nil"/>
            </w:tcBorders>
            <w:shd w:val="clear" w:color="auto" w:fill="auto"/>
            <w:noWrap/>
            <w:vAlign w:val="bottom"/>
            <w:hideMark/>
          </w:tcPr>
          <w:p w:rsidR="00EF55D3" w:rsidRPr="00EF55D3" w:rsidRDefault="00EF55D3" w:rsidP="00EF55D3">
            <w:pPr>
              <w:rPr>
                <w:i/>
                <w:iCs/>
                <w:color w:val="000000"/>
                <w:sz w:val="20"/>
                <w:szCs w:val="20"/>
              </w:rPr>
            </w:pPr>
            <w:r w:rsidRPr="00EF55D3">
              <w:rPr>
                <w:i/>
                <w:iCs/>
                <w:color w:val="000000"/>
                <w:sz w:val="20"/>
                <w:szCs w:val="20"/>
              </w:rPr>
              <w:t xml:space="preserve">            время составления акта</w:t>
            </w:r>
          </w:p>
        </w:tc>
        <w:tc>
          <w:tcPr>
            <w:tcW w:w="1146"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r>
      <w:tr w:rsidR="00EF55D3" w:rsidRPr="00EF55D3" w:rsidTr="00CE2380">
        <w:trPr>
          <w:trHeight w:val="303"/>
        </w:trPr>
        <w:tc>
          <w:tcPr>
            <w:tcW w:w="1366" w:type="dxa"/>
            <w:gridSpan w:val="2"/>
            <w:tcBorders>
              <w:top w:val="nil"/>
              <w:left w:val="nil"/>
              <w:bottom w:val="nil"/>
              <w:right w:val="nil"/>
            </w:tcBorders>
            <w:shd w:val="clear" w:color="auto" w:fill="auto"/>
            <w:noWrap/>
            <w:vAlign w:val="bottom"/>
            <w:hideMark/>
          </w:tcPr>
          <w:p w:rsidR="00EF55D3" w:rsidRPr="00EF55D3" w:rsidRDefault="00CE2380" w:rsidP="00EF55D3">
            <w:pPr>
              <w:rPr>
                <w:color w:val="000000"/>
                <w:sz w:val="22"/>
              </w:rPr>
            </w:pPr>
            <w:r>
              <w:rPr>
                <w:color w:val="000000"/>
                <w:sz w:val="22"/>
                <w:szCs w:val="22"/>
              </w:rPr>
              <w:t xml:space="preserve">На </w:t>
            </w:r>
            <w:r w:rsidR="00EF55D3" w:rsidRPr="00EF55D3">
              <w:rPr>
                <w:color w:val="000000"/>
                <w:sz w:val="22"/>
                <w:szCs w:val="22"/>
              </w:rPr>
              <w:t xml:space="preserve">основании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p>
        </w:tc>
      </w:tr>
      <w:tr w:rsidR="00EF55D3" w:rsidRPr="00EF55D3" w:rsidTr="00CE2380">
        <w:trPr>
          <w:trHeight w:val="802"/>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7640" w:type="dxa"/>
            <w:gridSpan w:val="8"/>
            <w:tcBorders>
              <w:top w:val="nil"/>
              <w:left w:val="nil"/>
              <w:bottom w:val="single" w:sz="4" w:space="0" w:color="auto"/>
              <w:right w:val="nil"/>
            </w:tcBorders>
            <w:shd w:val="clear" w:color="auto" w:fill="auto"/>
            <w:hideMark/>
          </w:tcPr>
          <w:p w:rsidR="00EF55D3" w:rsidRPr="00EF55D3" w:rsidRDefault="00EF55D3" w:rsidP="00EF55D3">
            <w:pPr>
              <w:jc w:val="center"/>
              <w:rPr>
                <w:i/>
                <w:iCs/>
                <w:color w:val="000000"/>
                <w:sz w:val="18"/>
                <w:szCs w:val="18"/>
              </w:rPr>
            </w:pPr>
            <w:r w:rsidRPr="00EF55D3">
              <w:rPr>
                <w:i/>
                <w:iCs/>
                <w:color w:val="000000"/>
                <w:sz w:val="18"/>
                <w:szCs w:val="18"/>
              </w:rPr>
              <w:t>(вид документа с указанием реквизитов (номер, дата), Ф.И.О., должность руководителя органа муниципального жилищного контроля, издавшего распоряжение о проведении проверки)</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4263" w:type="dxa"/>
            <w:gridSpan w:val="5"/>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Муниципальной жилищной инспекцией в лице</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EF55D3">
            <w:pPr>
              <w:rPr>
                <w:i/>
                <w:iCs/>
                <w:color w:val="000000"/>
                <w:sz w:val="18"/>
                <w:szCs w:val="18"/>
              </w:rPr>
            </w:pPr>
          </w:p>
        </w:tc>
        <w:tc>
          <w:tcPr>
            <w:tcW w:w="6363" w:type="dxa"/>
            <w:gridSpan w:val="6"/>
            <w:tcBorders>
              <w:top w:val="nil"/>
              <w:left w:val="nil"/>
              <w:bottom w:val="nil"/>
              <w:right w:val="nil"/>
            </w:tcBorders>
            <w:shd w:val="clear" w:color="auto" w:fill="auto"/>
            <w:noWrap/>
            <w:vAlign w:val="bottom"/>
            <w:hideMark/>
          </w:tcPr>
          <w:p w:rsidR="00EF55D3" w:rsidRPr="00EF55D3" w:rsidRDefault="00EF55D3" w:rsidP="00EF55D3">
            <w:pPr>
              <w:rPr>
                <w:i/>
                <w:iCs/>
                <w:color w:val="000000"/>
                <w:sz w:val="18"/>
                <w:szCs w:val="18"/>
              </w:rPr>
            </w:pPr>
            <w:r w:rsidRPr="00EF55D3">
              <w:rPr>
                <w:i/>
                <w:iCs/>
                <w:color w:val="000000"/>
                <w:sz w:val="18"/>
                <w:szCs w:val="18"/>
              </w:rPr>
              <w:t>(Ф.И.О., должность лица (лиц), проводившего (их) проверку)</w:t>
            </w:r>
          </w:p>
        </w:tc>
        <w:tc>
          <w:tcPr>
            <w:tcW w:w="294" w:type="dxa"/>
            <w:tcBorders>
              <w:top w:val="nil"/>
              <w:left w:val="nil"/>
              <w:bottom w:val="nil"/>
              <w:right w:val="nil"/>
            </w:tcBorders>
            <w:shd w:val="clear" w:color="auto" w:fill="auto"/>
            <w:noWrap/>
            <w:vAlign w:val="bottom"/>
            <w:hideMark/>
          </w:tcPr>
          <w:p w:rsidR="00EF55D3" w:rsidRPr="00EF55D3" w:rsidRDefault="00EF55D3" w:rsidP="00EF55D3">
            <w:pPr>
              <w:rPr>
                <w:i/>
                <w:iCs/>
                <w:color w:val="000000"/>
                <w:sz w:val="18"/>
                <w:szCs w:val="18"/>
              </w:rPr>
            </w:pPr>
          </w:p>
        </w:tc>
        <w:tc>
          <w:tcPr>
            <w:tcW w:w="1146"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3306" w:type="dxa"/>
            <w:gridSpan w:val="4"/>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в присутствии представителей</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5866" w:type="dxa"/>
            <w:gridSpan w:val="6"/>
            <w:tcBorders>
              <w:top w:val="nil"/>
              <w:left w:val="nil"/>
              <w:bottom w:val="nil"/>
              <w:right w:val="nil"/>
            </w:tcBorders>
            <w:shd w:val="clear" w:color="auto" w:fill="auto"/>
            <w:noWrap/>
            <w:vAlign w:val="bottom"/>
            <w:hideMark/>
          </w:tcPr>
          <w:p w:rsidR="00EF55D3" w:rsidRPr="00EF55D3" w:rsidRDefault="00EF55D3" w:rsidP="00EF55D3">
            <w:pPr>
              <w:rPr>
                <w:i/>
                <w:iCs/>
                <w:color w:val="000000"/>
                <w:sz w:val="18"/>
                <w:szCs w:val="18"/>
              </w:rPr>
            </w:pPr>
            <w:r w:rsidRPr="00EF55D3">
              <w:rPr>
                <w:i/>
                <w:iCs/>
                <w:color w:val="000000"/>
                <w:sz w:val="18"/>
                <w:szCs w:val="18"/>
              </w:rPr>
              <w:t>(наименование привлеченной организации, должность, Ф.И.О.)</w:t>
            </w:r>
          </w:p>
        </w:tc>
        <w:tc>
          <w:tcPr>
            <w:tcW w:w="1480" w:type="dxa"/>
            <w:tcBorders>
              <w:top w:val="nil"/>
              <w:left w:val="nil"/>
              <w:bottom w:val="nil"/>
              <w:right w:val="nil"/>
            </w:tcBorders>
            <w:shd w:val="clear" w:color="auto" w:fill="auto"/>
            <w:noWrap/>
            <w:vAlign w:val="bottom"/>
            <w:hideMark/>
          </w:tcPr>
          <w:p w:rsidR="00EF55D3" w:rsidRPr="00EF55D3" w:rsidRDefault="00EF55D3" w:rsidP="00EF55D3">
            <w:pPr>
              <w:rPr>
                <w:i/>
                <w:iCs/>
                <w:color w:val="000000"/>
                <w:sz w:val="18"/>
                <w:szCs w:val="18"/>
              </w:rPr>
            </w:pPr>
          </w:p>
        </w:tc>
        <w:tc>
          <w:tcPr>
            <w:tcW w:w="29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b/>
                <w:bCs/>
                <w:color w:val="000000"/>
                <w:sz w:val="22"/>
              </w:rPr>
            </w:pPr>
            <w:r w:rsidRPr="00EF55D3">
              <w:rPr>
                <w:b/>
                <w:bCs/>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152" w:type="dxa"/>
            <w:gridSpan w:val="11"/>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"___" _______________ 20___ года была проведена проверка нанимателя жилого помещения</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5866" w:type="dxa"/>
            <w:gridSpan w:val="6"/>
            <w:tcBorders>
              <w:top w:val="nil"/>
              <w:left w:val="nil"/>
              <w:bottom w:val="nil"/>
              <w:right w:val="nil"/>
            </w:tcBorders>
            <w:shd w:val="clear" w:color="auto" w:fill="auto"/>
            <w:noWrap/>
            <w:vAlign w:val="bottom"/>
            <w:hideMark/>
          </w:tcPr>
          <w:p w:rsidR="00EF55D3" w:rsidRPr="00EF55D3" w:rsidRDefault="00EF55D3" w:rsidP="00EF55D3">
            <w:pPr>
              <w:rPr>
                <w:i/>
                <w:iCs/>
                <w:color w:val="000000"/>
                <w:sz w:val="18"/>
                <w:szCs w:val="18"/>
              </w:rPr>
            </w:pPr>
            <w:r w:rsidRPr="00EF55D3">
              <w:rPr>
                <w:i/>
                <w:iCs/>
                <w:color w:val="000000"/>
                <w:sz w:val="18"/>
                <w:szCs w:val="18"/>
              </w:rPr>
              <w:t>(Ф.И.О. нанимателя, год рождения, социальный статус)</w:t>
            </w:r>
          </w:p>
        </w:tc>
        <w:tc>
          <w:tcPr>
            <w:tcW w:w="1480" w:type="dxa"/>
            <w:tcBorders>
              <w:top w:val="nil"/>
              <w:left w:val="nil"/>
              <w:bottom w:val="nil"/>
              <w:right w:val="nil"/>
            </w:tcBorders>
            <w:shd w:val="clear" w:color="auto" w:fill="auto"/>
            <w:noWrap/>
            <w:vAlign w:val="bottom"/>
            <w:hideMark/>
          </w:tcPr>
          <w:p w:rsidR="00EF55D3" w:rsidRPr="00EF55D3" w:rsidRDefault="00EF55D3" w:rsidP="00EF55D3">
            <w:pPr>
              <w:rPr>
                <w:color w:val="000000"/>
                <w:sz w:val="18"/>
                <w:szCs w:val="18"/>
              </w:rPr>
            </w:pPr>
          </w:p>
        </w:tc>
        <w:tc>
          <w:tcPr>
            <w:tcW w:w="294"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EF55D3">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EF55D3">
            <w:pPr>
              <w:rPr>
                <w:i/>
                <w:iCs/>
                <w:color w:val="000000"/>
                <w:sz w:val="22"/>
              </w:rPr>
            </w:pPr>
            <w:r w:rsidRPr="00EF55D3">
              <w:rPr>
                <w:i/>
                <w:iCs/>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i/>
                <w:iCs/>
                <w:color w:val="000000"/>
                <w:sz w:val="22"/>
              </w:rPr>
            </w:pPr>
            <w:r w:rsidRPr="00EF55D3">
              <w:rPr>
                <w:i/>
                <w:iCs/>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EF55D3">
            <w:pPr>
              <w:rPr>
                <w:color w:val="000000"/>
                <w:sz w:val="22"/>
              </w:rPr>
            </w:pPr>
            <w:r w:rsidRPr="00EF55D3">
              <w:rPr>
                <w:color w:val="000000"/>
                <w:sz w:val="22"/>
                <w:szCs w:val="22"/>
              </w:rPr>
              <w:t> </w:t>
            </w:r>
          </w:p>
        </w:tc>
      </w:tr>
      <w:tr w:rsidR="00EF55D3" w:rsidRPr="00EF55D3" w:rsidTr="00CE2380">
        <w:trPr>
          <w:trHeight w:val="303"/>
        </w:trPr>
        <w:tc>
          <w:tcPr>
            <w:tcW w:w="2349" w:type="dxa"/>
            <w:gridSpan w:val="3"/>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roofErr w:type="gramStart"/>
            <w:r w:rsidRPr="00EF55D3">
              <w:rPr>
                <w:color w:val="000000"/>
                <w:sz w:val="22"/>
                <w:szCs w:val="22"/>
              </w:rPr>
              <w:t>проживающего</w:t>
            </w:r>
            <w:proofErr w:type="gramEnd"/>
            <w:r w:rsidRPr="00EF55D3">
              <w:rPr>
                <w:color w:val="000000"/>
                <w:sz w:val="22"/>
                <w:szCs w:val="22"/>
              </w:rPr>
              <w:t xml:space="preserve"> по адресу:</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r>
      <w:tr w:rsidR="00EF55D3" w:rsidRPr="00EF55D3" w:rsidTr="00CE2380">
        <w:trPr>
          <w:trHeight w:val="303"/>
        </w:trPr>
        <w:tc>
          <w:tcPr>
            <w:tcW w:w="1366"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xml:space="preserve">совместно с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7640" w:type="dxa"/>
            <w:gridSpan w:val="8"/>
            <w:tcBorders>
              <w:top w:val="single" w:sz="4" w:space="0" w:color="auto"/>
              <w:left w:val="nil"/>
              <w:bottom w:val="nil"/>
              <w:right w:val="nil"/>
            </w:tcBorders>
            <w:shd w:val="clear" w:color="auto" w:fill="auto"/>
            <w:noWrap/>
            <w:vAlign w:val="bottom"/>
            <w:hideMark/>
          </w:tcPr>
          <w:p w:rsidR="00EF55D3" w:rsidRPr="00EF55D3" w:rsidRDefault="00EF55D3" w:rsidP="00CE2380">
            <w:pPr>
              <w:jc w:val="center"/>
              <w:rPr>
                <w:i/>
                <w:iCs/>
                <w:color w:val="000000"/>
                <w:sz w:val="18"/>
                <w:szCs w:val="18"/>
              </w:rPr>
            </w:pPr>
            <w:r w:rsidRPr="00EF55D3">
              <w:rPr>
                <w:i/>
                <w:iCs/>
                <w:color w:val="000000"/>
                <w:sz w:val="18"/>
                <w:szCs w:val="18"/>
              </w:rPr>
              <w:t>(Ф.И.О., степень родства, социальный статус)</w:t>
            </w: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4263" w:type="dxa"/>
            <w:gridSpan w:val="5"/>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на основани</w:t>
            </w:r>
            <w:r>
              <w:rPr>
                <w:color w:val="000000"/>
                <w:sz w:val="22"/>
                <w:szCs w:val="22"/>
              </w:rPr>
              <w:t>и</w:t>
            </w:r>
            <w:r w:rsidRPr="00EF55D3">
              <w:rPr>
                <w:color w:val="000000"/>
                <w:sz w:val="22"/>
                <w:szCs w:val="22"/>
              </w:rPr>
              <w:t xml:space="preserve">  договора социального найма</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535" w:type="dxa"/>
            <w:gridSpan w:val="3"/>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(реквизиты</w:t>
            </w:r>
            <w:proofErr w:type="gramStart"/>
            <w:r w:rsidRPr="00EF55D3">
              <w:rPr>
                <w:i/>
                <w:iCs/>
                <w:color w:val="000000"/>
                <w:sz w:val="18"/>
                <w:szCs w:val="18"/>
              </w:rPr>
              <w:t xml:space="preserve"> (№, </w:t>
            </w:r>
            <w:proofErr w:type="gramEnd"/>
            <w:r w:rsidRPr="00EF55D3">
              <w:rPr>
                <w:i/>
                <w:iCs/>
                <w:color w:val="000000"/>
                <w:sz w:val="18"/>
                <w:szCs w:val="18"/>
              </w:rPr>
              <w:t>дата))</w:t>
            </w: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3306" w:type="dxa"/>
            <w:gridSpan w:val="4"/>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Продолжительность проверки:</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r>
      <w:tr w:rsidR="00EF55D3" w:rsidRPr="00EF55D3" w:rsidTr="00CE2380">
        <w:trPr>
          <w:trHeight w:val="303"/>
        </w:trPr>
        <w:tc>
          <w:tcPr>
            <w:tcW w:w="4263" w:type="dxa"/>
            <w:gridSpan w:val="5"/>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В ходе проведения проверки выявлено:</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530"/>
        </w:trPr>
        <w:tc>
          <w:tcPr>
            <w:tcW w:w="10152" w:type="dxa"/>
            <w:gridSpan w:val="11"/>
            <w:tcBorders>
              <w:top w:val="single" w:sz="4" w:space="0" w:color="auto"/>
              <w:left w:val="nil"/>
              <w:bottom w:val="nil"/>
              <w:right w:val="nil"/>
            </w:tcBorders>
            <w:shd w:val="clear" w:color="auto" w:fill="auto"/>
            <w:vAlign w:val="bottom"/>
            <w:hideMark/>
          </w:tcPr>
          <w:p w:rsidR="00EF55D3" w:rsidRPr="00EF55D3" w:rsidRDefault="00EF55D3" w:rsidP="00CE2380">
            <w:pPr>
              <w:jc w:val="center"/>
              <w:rPr>
                <w:i/>
                <w:iCs/>
                <w:color w:val="000000"/>
                <w:sz w:val="18"/>
                <w:szCs w:val="18"/>
              </w:rPr>
            </w:pPr>
            <w:r w:rsidRPr="00EF55D3">
              <w:rPr>
                <w:i/>
                <w:iCs/>
                <w:color w:val="000000"/>
                <w:sz w:val="18"/>
                <w:szCs w:val="18"/>
              </w:rPr>
              <w:t>(нарушения обязательных требований, установленных действующим законодательством, или требований, установленных муниципальными правовыми актами, с указанием характера нарушений, лиц, допустивших нарушения)</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lastRenderedPageBreak/>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4263" w:type="dxa"/>
            <w:gridSpan w:val="5"/>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Заключение по результатам проверки:</w:t>
            </w: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rFonts w:ascii="Calibri" w:hAnsi="Calibri"/>
                <w:color w:val="000000"/>
                <w:sz w:val="22"/>
              </w:rPr>
            </w:pPr>
            <w:r w:rsidRPr="00EF55D3">
              <w:rPr>
                <w:rFonts w:ascii="Calibri" w:hAnsi="Calibri"/>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rFonts w:ascii="Calibri" w:hAnsi="Calibri"/>
                <w:color w:val="000000"/>
                <w:sz w:val="22"/>
              </w:rPr>
            </w:pPr>
          </w:p>
        </w:tc>
      </w:tr>
      <w:tr w:rsidR="00EF55D3" w:rsidRPr="00EF55D3" w:rsidTr="00CE2380">
        <w:trPr>
          <w:trHeight w:val="303"/>
        </w:trPr>
        <w:tc>
          <w:tcPr>
            <w:tcW w:w="4263" w:type="dxa"/>
            <w:gridSpan w:val="5"/>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Перечень документов, прилагаемых к акту:</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4263" w:type="dxa"/>
            <w:gridSpan w:val="5"/>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Подписи лиц, проводивших проверку:</w:t>
            </w: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(Ф.И.О.)</w:t>
            </w: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(Ф.И.О.)</w:t>
            </w: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u w:val="single"/>
              </w:rPr>
            </w:pPr>
            <w:r w:rsidRPr="00EF55D3">
              <w:rPr>
                <w:color w:val="000000"/>
                <w:sz w:val="22"/>
                <w:szCs w:val="22"/>
                <w:u w:val="single"/>
              </w:rPr>
              <w:t> </w:t>
            </w: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(Ф.И.О.)</w:t>
            </w: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18"/>
                <w:szCs w:val="18"/>
              </w:rPr>
            </w:pPr>
            <w:r w:rsidRPr="00EF55D3">
              <w:rPr>
                <w:color w:val="000000"/>
                <w:sz w:val="18"/>
                <w:szCs w:val="18"/>
              </w:rPr>
              <w:t>(Ф.И.О.)</w:t>
            </w: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(Ф.И.О.)</w:t>
            </w: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9006" w:type="dxa"/>
            <w:gridSpan w:val="10"/>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С актом провер</w:t>
            </w:r>
            <w:r w:rsidR="00CE2380">
              <w:rPr>
                <w:color w:val="000000"/>
                <w:sz w:val="22"/>
                <w:szCs w:val="22"/>
              </w:rPr>
              <w:t>ки ознакомле</w:t>
            </w:r>
            <w:proofErr w:type="gramStart"/>
            <w:r w:rsidR="00CE2380">
              <w:rPr>
                <w:color w:val="000000"/>
                <w:sz w:val="22"/>
                <w:szCs w:val="22"/>
              </w:rPr>
              <w:t>н(</w:t>
            </w:r>
            <w:proofErr w:type="gramEnd"/>
            <w:r w:rsidR="00CE2380">
              <w:rPr>
                <w:color w:val="000000"/>
                <w:sz w:val="22"/>
                <w:szCs w:val="22"/>
              </w:rPr>
              <w:t>а), копию акта со</w:t>
            </w:r>
            <w:r w:rsidRPr="00EF55D3">
              <w:rPr>
                <w:color w:val="000000"/>
                <w:sz w:val="22"/>
                <w:szCs w:val="22"/>
              </w:rPr>
              <w:t xml:space="preserve"> всеми приложениями получил(а):</w:t>
            </w: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57"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91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p>
        </w:tc>
        <w:tc>
          <w:tcPr>
            <w:tcW w:w="3811" w:type="dxa"/>
            <w:gridSpan w:val="4"/>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 xml:space="preserve">                          (Ф.И.О., подпись, дата)</w:t>
            </w: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5177" w:type="dxa"/>
            <w:gridSpan w:val="6"/>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Пометка об отказе ознакомления с актом проверки</w:t>
            </w:r>
          </w:p>
        </w:tc>
        <w:tc>
          <w:tcPr>
            <w:tcW w:w="2055" w:type="dxa"/>
            <w:gridSpan w:val="2"/>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4975" w:type="dxa"/>
            <w:gridSpan w:val="5"/>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 xml:space="preserve">(подпись уполномоченного </w:t>
            </w:r>
            <w:proofErr w:type="spellStart"/>
            <w:r w:rsidRPr="00EF55D3">
              <w:rPr>
                <w:i/>
                <w:iCs/>
                <w:color w:val="000000"/>
                <w:sz w:val="18"/>
                <w:szCs w:val="18"/>
              </w:rPr>
              <w:t>долж</w:t>
            </w:r>
            <w:proofErr w:type="gramStart"/>
            <w:r w:rsidRPr="00EF55D3">
              <w:rPr>
                <w:i/>
                <w:iCs/>
                <w:color w:val="000000"/>
                <w:sz w:val="18"/>
                <w:szCs w:val="18"/>
              </w:rPr>
              <w:t>.л</w:t>
            </w:r>
            <w:proofErr w:type="gramEnd"/>
            <w:r w:rsidRPr="00EF55D3">
              <w:rPr>
                <w:i/>
                <w:iCs/>
                <w:color w:val="000000"/>
                <w:sz w:val="18"/>
                <w:szCs w:val="18"/>
              </w:rPr>
              <w:t>ица</w:t>
            </w:r>
            <w:proofErr w:type="spellEnd"/>
            <w:r w:rsidRPr="00EF55D3">
              <w:rPr>
                <w:i/>
                <w:iCs/>
                <w:color w:val="000000"/>
                <w:sz w:val="18"/>
                <w:szCs w:val="18"/>
              </w:rPr>
              <w:t>, пров</w:t>
            </w:r>
            <w:r w:rsidR="00CE2380">
              <w:rPr>
                <w:i/>
                <w:iCs/>
                <w:color w:val="000000"/>
                <w:sz w:val="18"/>
                <w:szCs w:val="18"/>
              </w:rPr>
              <w:t>о</w:t>
            </w:r>
            <w:r w:rsidRPr="00EF55D3">
              <w:rPr>
                <w:i/>
                <w:iCs/>
                <w:color w:val="000000"/>
                <w:sz w:val="18"/>
                <w:szCs w:val="18"/>
              </w:rPr>
              <w:t>дившего проверку)</w:t>
            </w: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i/>
                <w:iCs/>
                <w:color w:val="000000"/>
                <w:sz w:val="18"/>
                <w:szCs w:val="18"/>
              </w:rPr>
            </w:pPr>
            <w:r w:rsidRPr="00EF55D3">
              <w:rPr>
                <w:i/>
                <w:iCs/>
                <w:color w:val="000000"/>
                <w:sz w:val="18"/>
                <w:szCs w:val="18"/>
              </w:rPr>
              <w:t>проверку)</w:t>
            </w: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1022"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34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83"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57"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91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055" w:type="dxa"/>
            <w:gridSpan w:val="2"/>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480"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294"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c>
          <w:tcPr>
            <w:tcW w:w="1146" w:type="dxa"/>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p>
        </w:tc>
      </w:tr>
      <w:tr w:rsidR="00EF55D3" w:rsidRPr="00EF55D3" w:rsidTr="00CE2380">
        <w:trPr>
          <w:trHeight w:val="303"/>
        </w:trPr>
        <w:tc>
          <w:tcPr>
            <w:tcW w:w="7232" w:type="dxa"/>
            <w:gridSpan w:val="8"/>
            <w:tcBorders>
              <w:top w:val="nil"/>
              <w:left w:val="nil"/>
              <w:bottom w:val="nil"/>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xml:space="preserve">С копией распоряжения о проведении проверки </w:t>
            </w:r>
            <w:proofErr w:type="gramStart"/>
            <w:r w:rsidRPr="00EF55D3">
              <w:rPr>
                <w:color w:val="000000"/>
                <w:sz w:val="22"/>
                <w:szCs w:val="22"/>
              </w:rPr>
              <w:t>ознакомлен</w:t>
            </w:r>
            <w:proofErr w:type="gramEnd"/>
            <w:r w:rsidRPr="00EF55D3">
              <w:rPr>
                <w:color w:val="000000"/>
                <w:sz w:val="22"/>
                <w:szCs w:val="22"/>
              </w:rPr>
              <w:t xml:space="preserve"> (а)</w:t>
            </w:r>
          </w:p>
        </w:tc>
        <w:tc>
          <w:tcPr>
            <w:tcW w:w="1480"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294"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rsidR="00EF55D3" w:rsidRPr="00EF55D3" w:rsidRDefault="00EF55D3" w:rsidP="00CE2380">
            <w:pPr>
              <w:rPr>
                <w:color w:val="000000"/>
                <w:sz w:val="22"/>
              </w:rPr>
            </w:pPr>
            <w:r w:rsidRPr="00EF55D3">
              <w:rPr>
                <w:color w:val="000000"/>
                <w:sz w:val="22"/>
                <w:szCs w:val="22"/>
              </w:rPr>
              <w:t> </w:t>
            </w:r>
          </w:p>
        </w:tc>
      </w:tr>
      <w:tr w:rsidR="00CE2380" w:rsidRPr="00EF55D3" w:rsidTr="00CE2380">
        <w:trPr>
          <w:trHeight w:val="303"/>
        </w:trPr>
        <w:tc>
          <w:tcPr>
            <w:tcW w:w="1022" w:type="dxa"/>
            <w:tcBorders>
              <w:top w:val="nil"/>
              <w:left w:val="nil"/>
              <w:bottom w:val="nil"/>
              <w:right w:val="nil"/>
            </w:tcBorders>
            <w:shd w:val="clear" w:color="auto" w:fill="auto"/>
            <w:noWrap/>
            <w:vAlign w:val="bottom"/>
            <w:hideMark/>
          </w:tcPr>
          <w:p w:rsidR="00CE2380" w:rsidRPr="00EF55D3" w:rsidRDefault="00CE2380" w:rsidP="00CE2380">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CE2380" w:rsidRPr="00EF55D3" w:rsidRDefault="00CE2380" w:rsidP="00CE2380">
            <w:pPr>
              <w:rPr>
                <w:rFonts w:ascii="Calibri" w:hAnsi="Calibri"/>
                <w:color w:val="000000"/>
                <w:sz w:val="22"/>
              </w:rPr>
            </w:pPr>
          </w:p>
        </w:tc>
        <w:tc>
          <w:tcPr>
            <w:tcW w:w="983" w:type="dxa"/>
            <w:tcBorders>
              <w:top w:val="nil"/>
              <w:left w:val="nil"/>
              <w:bottom w:val="nil"/>
              <w:right w:val="nil"/>
            </w:tcBorders>
            <w:shd w:val="clear" w:color="auto" w:fill="auto"/>
            <w:noWrap/>
            <w:vAlign w:val="bottom"/>
            <w:hideMark/>
          </w:tcPr>
          <w:p w:rsidR="00CE2380" w:rsidRPr="00EF55D3" w:rsidRDefault="00CE2380" w:rsidP="00CE2380">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CE2380" w:rsidRPr="00EF55D3" w:rsidRDefault="00CE2380" w:rsidP="00CE2380">
            <w:pPr>
              <w:rPr>
                <w:rFonts w:ascii="Calibri" w:hAnsi="Calibri"/>
                <w:color w:val="000000"/>
                <w:sz w:val="22"/>
              </w:rPr>
            </w:pPr>
          </w:p>
        </w:tc>
        <w:tc>
          <w:tcPr>
            <w:tcW w:w="957" w:type="dxa"/>
            <w:tcBorders>
              <w:top w:val="nil"/>
              <w:left w:val="nil"/>
              <w:bottom w:val="nil"/>
              <w:right w:val="nil"/>
            </w:tcBorders>
            <w:shd w:val="clear" w:color="auto" w:fill="auto"/>
            <w:noWrap/>
            <w:vAlign w:val="bottom"/>
            <w:hideMark/>
          </w:tcPr>
          <w:p w:rsidR="00CE2380" w:rsidRPr="00EF55D3" w:rsidRDefault="00CE2380" w:rsidP="00CE2380">
            <w:pPr>
              <w:rPr>
                <w:rFonts w:ascii="Calibri" w:hAnsi="Calibri"/>
                <w:color w:val="000000"/>
                <w:sz w:val="22"/>
              </w:rPr>
            </w:pPr>
          </w:p>
        </w:tc>
        <w:tc>
          <w:tcPr>
            <w:tcW w:w="997" w:type="dxa"/>
            <w:gridSpan w:val="2"/>
            <w:tcBorders>
              <w:top w:val="nil"/>
              <w:left w:val="nil"/>
              <w:bottom w:val="nil"/>
              <w:right w:val="nil"/>
            </w:tcBorders>
            <w:shd w:val="clear" w:color="auto" w:fill="auto"/>
            <w:noWrap/>
            <w:vAlign w:val="bottom"/>
            <w:hideMark/>
          </w:tcPr>
          <w:p w:rsidR="00CE2380" w:rsidRPr="00EF55D3" w:rsidRDefault="00CE2380" w:rsidP="00CE2380">
            <w:pPr>
              <w:rPr>
                <w:rFonts w:ascii="Calibri" w:hAnsi="Calibri"/>
                <w:color w:val="000000"/>
                <w:sz w:val="22"/>
              </w:rPr>
            </w:pPr>
          </w:p>
        </w:tc>
        <w:tc>
          <w:tcPr>
            <w:tcW w:w="1972" w:type="dxa"/>
            <w:tcBorders>
              <w:top w:val="nil"/>
              <w:left w:val="nil"/>
              <w:bottom w:val="nil"/>
              <w:right w:val="nil"/>
            </w:tcBorders>
            <w:shd w:val="clear" w:color="auto" w:fill="auto"/>
            <w:noWrap/>
            <w:vAlign w:val="bottom"/>
            <w:hideMark/>
          </w:tcPr>
          <w:p w:rsidR="00CE2380" w:rsidRPr="00EF55D3" w:rsidRDefault="00CE2380" w:rsidP="00CE2380">
            <w:pPr>
              <w:rPr>
                <w:i/>
                <w:iCs/>
                <w:color w:val="000000"/>
                <w:sz w:val="18"/>
                <w:szCs w:val="18"/>
              </w:rPr>
            </w:pPr>
          </w:p>
        </w:tc>
        <w:tc>
          <w:tcPr>
            <w:tcW w:w="2920" w:type="dxa"/>
            <w:gridSpan w:val="3"/>
            <w:tcBorders>
              <w:top w:val="nil"/>
              <w:left w:val="nil"/>
              <w:bottom w:val="nil"/>
              <w:right w:val="nil"/>
            </w:tcBorders>
            <w:shd w:val="clear" w:color="auto" w:fill="auto"/>
            <w:noWrap/>
            <w:vAlign w:val="bottom"/>
            <w:hideMark/>
          </w:tcPr>
          <w:p w:rsidR="00CE2380" w:rsidRDefault="00CE2380" w:rsidP="00CE2380">
            <w:pPr>
              <w:rPr>
                <w:i/>
                <w:iCs/>
                <w:color w:val="000000"/>
                <w:sz w:val="18"/>
                <w:szCs w:val="18"/>
              </w:rPr>
            </w:pPr>
            <w:r>
              <w:rPr>
                <w:i/>
                <w:iCs/>
                <w:color w:val="000000"/>
                <w:sz w:val="18"/>
                <w:szCs w:val="18"/>
              </w:rPr>
              <w:t xml:space="preserve">       (Ф.И.О., подпись, </w:t>
            </w:r>
            <w:r w:rsidRPr="00EF55D3">
              <w:rPr>
                <w:i/>
                <w:iCs/>
                <w:color w:val="000000"/>
                <w:sz w:val="18"/>
                <w:szCs w:val="18"/>
              </w:rPr>
              <w:t>дата)</w:t>
            </w:r>
            <w:r>
              <w:rPr>
                <w:i/>
                <w:iCs/>
                <w:color w:val="000000"/>
                <w:sz w:val="18"/>
                <w:szCs w:val="18"/>
              </w:rPr>
              <w:t xml:space="preserve"> </w:t>
            </w:r>
          </w:p>
          <w:p w:rsidR="00CE2380" w:rsidRPr="00EF55D3" w:rsidRDefault="00CE2380" w:rsidP="00CE2380">
            <w:pPr>
              <w:rPr>
                <w:i/>
                <w:iCs/>
                <w:color w:val="000000"/>
                <w:sz w:val="18"/>
                <w:szCs w:val="18"/>
              </w:rPr>
            </w:pPr>
          </w:p>
        </w:tc>
      </w:tr>
    </w:tbl>
    <w:p w:rsidR="00071FA7" w:rsidRDefault="00071FA7" w:rsidP="00CE2380">
      <w:pPr>
        <w:jc w:val="right"/>
      </w:pPr>
    </w:p>
    <w:p w:rsidR="0032784E" w:rsidRDefault="0032784E" w:rsidP="00CE2380">
      <w:pPr>
        <w:jc w:val="right"/>
      </w:pPr>
    </w:p>
    <w:tbl>
      <w:tblPr>
        <w:tblW w:w="9723" w:type="dxa"/>
        <w:tblInd w:w="91" w:type="dxa"/>
        <w:tblLook w:val="04A0"/>
      </w:tblPr>
      <w:tblGrid>
        <w:gridCol w:w="1075"/>
        <w:gridCol w:w="344"/>
        <w:gridCol w:w="1128"/>
        <w:gridCol w:w="1128"/>
        <w:gridCol w:w="1128"/>
        <w:gridCol w:w="1064"/>
        <w:gridCol w:w="479"/>
        <w:gridCol w:w="2017"/>
        <w:gridCol w:w="412"/>
        <w:gridCol w:w="948"/>
      </w:tblGrid>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856" w:type="dxa"/>
            <w:gridSpan w:val="4"/>
            <w:vMerge w:val="restart"/>
            <w:tcBorders>
              <w:top w:val="nil"/>
              <w:left w:val="nil"/>
              <w:right w:val="nil"/>
            </w:tcBorders>
            <w:shd w:val="clear" w:color="auto" w:fill="auto"/>
            <w:noWrap/>
            <w:vAlign w:val="bottom"/>
            <w:hideMark/>
          </w:tcPr>
          <w:p w:rsidR="0032784E" w:rsidRPr="0032784E" w:rsidRDefault="0032784E" w:rsidP="0032784E">
            <w:pPr>
              <w:rPr>
                <w:color w:val="000000"/>
                <w:sz w:val="18"/>
                <w:szCs w:val="18"/>
              </w:rPr>
            </w:pPr>
            <w:r w:rsidRPr="0032784E">
              <w:rPr>
                <w:color w:val="000000"/>
                <w:sz w:val="18"/>
                <w:szCs w:val="18"/>
              </w:rPr>
              <w:t>Приложение № 2 к Положению</w:t>
            </w:r>
          </w:p>
          <w:p w:rsidR="0032784E" w:rsidRPr="0032784E" w:rsidRDefault="0032784E" w:rsidP="0032784E">
            <w:pPr>
              <w:rPr>
                <w:color w:val="000000"/>
                <w:sz w:val="18"/>
                <w:szCs w:val="18"/>
              </w:rPr>
            </w:pPr>
            <w:r w:rsidRPr="0032784E">
              <w:rPr>
                <w:color w:val="000000"/>
                <w:sz w:val="18"/>
                <w:szCs w:val="18"/>
              </w:rPr>
              <w:t>о порядке осуществления муниципального</w:t>
            </w:r>
          </w:p>
          <w:p w:rsidR="0032784E" w:rsidRPr="0032784E" w:rsidRDefault="0032784E" w:rsidP="0032784E">
            <w:pPr>
              <w:rPr>
                <w:color w:val="000000"/>
                <w:sz w:val="18"/>
                <w:szCs w:val="18"/>
              </w:rPr>
            </w:pPr>
            <w:r w:rsidRPr="0032784E">
              <w:rPr>
                <w:color w:val="000000"/>
                <w:sz w:val="18"/>
                <w:szCs w:val="18"/>
              </w:rPr>
              <w:t>жилищного контроля на территории</w:t>
            </w:r>
          </w:p>
          <w:p w:rsidR="0032784E" w:rsidRPr="0032784E" w:rsidRDefault="00410FDF" w:rsidP="0032784E">
            <w:pPr>
              <w:rPr>
                <w:color w:val="000000"/>
                <w:sz w:val="18"/>
                <w:szCs w:val="18"/>
              </w:rPr>
            </w:pPr>
            <w:r>
              <w:rPr>
                <w:color w:val="000000"/>
                <w:sz w:val="18"/>
                <w:szCs w:val="18"/>
              </w:rPr>
              <w:t>Золотостепского</w:t>
            </w:r>
            <w:r w:rsidR="0032784E" w:rsidRPr="0032784E">
              <w:rPr>
                <w:color w:val="000000"/>
                <w:sz w:val="18"/>
                <w:szCs w:val="18"/>
              </w:rPr>
              <w:t xml:space="preserve"> муниципального </w:t>
            </w:r>
          </w:p>
          <w:p w:rsidR="0032784E" w:rsidRPr="0032784E" w:rsidRDefault="0032784E" w:rsidP="0032784E">
            <w:pPr>
              <w:rPr>
                <w:color w:val="000000"/>
                <w:sz w:val="18"/>
                <w:szCs w:val="18"/>
              </w:rPr>
            </w:pPr>
            <w:r w:rsidRPr="0032784E">
              <w:rPr>
                <w:color w:val="000000"/>
                <w:sz w:val="18"/>
                <w:szCs w:val="18"/>
              </w:rPr>
              <w:t>образования Советского  муниципального района</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856" w:type="dxa"/>
            <w:gridSpan w:val="4"/>
            <w:vMerge/>
            <w:tcBorders>
              <w:left w:val="nil"/>
              <w:right w:val="nil"/>
            </w:tcBorders>
            <w:shd w:val="clear" w:color="auto" w:fill="auto"/>
            <w:noWrap/>
            <w:vAlign w:val="bottom"/>
            <w:hideMark/>
          </w:tcPr>
          <w:p w:rsidR="0032784E" w:rsidRPr="0032784E" w:rsidRDefault="0032784E" w:rsidP="0032784E">
            <w:pPr>
              <w:rPr>
                <w:color w:val="000000"/>
                <w:sz w:val="18"/>
                <w:szCs w:val="18"/>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856" w:type="dxa"/>
            <w:gridSpan w:val="4"/>
            <w:vMerge/>
            <w:tcBorders>
              <w:left w:val="nil"/>
              <w:right w:val="nil"/>
            </w:tcBorders>
            <w:shd w:val="clear" w:color="auto" w:fill="auto"/>
            <w:noWrap/>
            <w:vAlign w:val="bottom"/>
            <w:hideMark/>
          </w:tcPr>
          <w:p w:rsidR="0032784E" w:rsidRPr="0032784E" w:rsidRDefault="0032784E" w:rsidP="0032784E">
            <w:pPr>
              <w:rPr>
                <w:color w:val="000000"/>
                <w:sz w:val="18"/>
                <w:szCs w:val="18"/>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856" w:type="dxa"/>
            <w:gridSpan w:val="4"/>
            <w:vMerge/>
            <w:tcBorders>
              <w:left w:val="nil"/>
              <w:right w:val="nil"/>
            </w:tcBorders>
            <w:shd w:val="clear" w:color="auto" w:fill="auto"/>
            <w:noWrap/>
            <w:vAlign w:val="bottom"/>
            <w:hideMark/>
          </w:tcPr>
          <w:p w:rsidR="0032784E" w:rsidRPr="0032784E" w:rsidRDefault="0032784E" w:rsidP="0032784E">
            <w:pPr>
              <w:rPr>
                <w:color w:val="000000"/>
                <w:sz w:val="18"/>
                <w:szCs w:val="18"/>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856" w:type="dxa"/>
            <w:gridSpan w:val="4"/>
            <w:vMerge/>
            <w:tcBorders>
              <w:left w:val="nil"/>
              <w:bottom w:val="nil"/>
              <w:right w:val="nil"/>
            </w:tcBorders>
            <w:shd w:val="clear" w:color="auto" w:fill="auto"/>
            <w:noWrap/>
            <w:vAlign w:val="bottom"/>
            <w:hideMark/>
          </w:tcPr>
          <w:p w:rsidR="0032784E" w:rsidRPr="0032784E" w:rsidRDefault="0032784E" w:rsidP="0032784E">
            <w:pPr>
              <w:rPr>
                <w:color w:val="000000"/>
                <w:sz w:val="18"/>
                <w:szCs w:val="18"/>
              </w:rPr>
            </w:pPr>
          </w:p>
        </w:tc>
      </w:tr>
      <w:tr w:rsidR="0032784E" w:rsidRPr="0032784E" w:rsidTr="0032784E">
        <w:trPr>
          <w:trHeight w:val="300"/>
        </w:trPr>
        <w:tc>
          <w:tcPr>
            <w:tcW w:w="9723" w:type="dxa"/>
            <w:gridSpan w:val="10"/>
            <w:tcBorders>
              <w:top w:val="nil"/>
              <w:left w:val="nil"/>
              <w:bottom w:val="nil"/>
              <w:right w:val="nil"/>
            </w:tcBorders>
            <w:shd w:val="clear" w:color="auto" w:fill="auto"/>
            <w:noWrap/>
            <w:vAlign w:val="bottom"/>
            <w:hideMark/>
          </w:tcPr>
          <w:p w:rsidR="0032784E" w:rsidRPr="0032784E" w:rsidRDefault="0032784E" w:rsidP="0032784E">
            <w:pPr>
              <w:jc w:val="center"/>
              <w:rPr>
                <w:color w:val="000000"/>
                <w:sz w:val="22"/>
              </w:rPr>
            </w:pPr>
            <w:r w:rsidRPr="0032784E">
              <w:rPr>
                <w:color w:val="000000"/>
                <w:sz w:val="22"/>
                <w:szCs w:val="22"/>
              </w:rPr>
              <w:t>АКТ</w:t>
            </w:r>
          </w:p>
        </w:tc>
      </w:tr>
      <w:tr w:rsidR="0032784E" w:rsidRPr="0032784E" w:rsidTr="0032784E">
        <w:trPr>
          <w:trHeight w:val="300"/>
        </w:trPr>
        <w:tc>
          <w:tcPr>
            <w:tcW w:w="9723" w:type="dxa"/>
            <w:gridSpan w:val="10"/>
            <w:tcBorders>
              <w:top w:val="nil"/>
              <w:left w:val="nil"/>
              <w:bottom w:val="nil"/>
              <w:right w:val="nil"/>
            </w:tcBorders>
            <w:shd w:val="clear" w:color="auto" w:fill="auto"/>
            <w:noWrap/>
            <w:vAlign w:val="bottom"/>
            <w:hideMark/>
          </w:tcPr>
          <w:p w:rsidR="0032784E" w:rsidRPr="0032784E" w:rsidRDefault="0032784E" w:rsidP="0032784E">
            <w:pPr>
              <w:jc w:val="center"/>
              <w:rPr>
                <w:color w:val="000000"/>
                <w:sz w:val="22"/>
              </w:rPr>
            </w:pPr>
            <w:r w:rsidRPr="0032784E">
              <w:rPr>
                <w:color w:val="000000"/>
                <w:sz w:val="22"/>
                <w:szCs w:val="22"/>
              </w:rPr>
              <w:t xml:space="preserve">ОБСЛЕДОВАНИЯ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419" w:type="dxa"/>
            <w:gridSpan w:val="2"/>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________</w:t>
            </w: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xml:space="preserve">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дата</w:t>
            </w: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908" w:type="dxa"/>
            <w:gridSpan w:val="3"/>
            <w:tcBorders>
              <w:top w:val="nil"/>
              <w:left w:val="nil"/>
              <w:bottom w:val="nil"/>
              <w:right w:val="nil"/>
            </w:tcBorders>
            <w:shd w:val="clear" w:color="auto" w:fill="auto"/>
            <w:noWrap/>
            <w:vAlign w:val="bottom"/>
            <w:hideMark/>
          </w:tcPr>
          <w:p w:rsidR="0032784E" w:rsidRPr="0032784E" w:rsidRDefault="0032784E" w:rsidP="0032784E">
            <w:pPr>
              <w:rPr>
                <w:i/>
                <w:iCs/>
                <w:color w:val="000000"/>
                <w:sz w:val="20"/>
                <w:szCs w:val="20"/>
              </w:rPr>
            </w:pPr>
            <w:r w:rsidRPr="0032784E">
              <w:rPr>
                <w:i/>
                <w:iCs/>
                <w:color w:val="000000"/>
                <w:sz w:val="20"/>
                <w:szCs w:val="20"/>
              </w:rPr>
              <w:t xml:space="preserve">            время составления акта</w:t>
            </w: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419" w:type="dxa"/>
            <w:gridSpan w:val="2"/>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xml:space="preserve">На основании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795"/>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7356" w:type="dxa"/>
            <w:gridSpan w:val="7"/>
            <w:tcBorders>
              <w:top w:val="nil"/>
              <w:left w:val="nil"/>
              <w:bottom w:val="single" w:sz="4" w:space="0" w:color="auto"/>
              <w:right w:val="nil"/>
            </w:tcBorders>
            <w:shd w:val="clear" w:color="auto" w:fill="auto"/>
            <w:hideMark/>
          </w:tcPr>
          <w:p w:rsidR="0032784E" w:rsidRPr="0032784E" w:rsidRDefault="0032784E" w:rsidP="0032784E">
            <w:pPr>
              <w:jc w:val="center"/>
              <w:rPr>
                <w:i/>
                <w:iCs/>
                <w:color w:val="000000"/>
                <w:sz w:val="18"/>
                <w:szCs w:val="18"/>
              </w:rPr>
            </w:pPr>
            <w:r w:rsidRPr="0032784E">
              <w:rPr>
                <w:i/>
                <w:iCs/>
                <w:color w:val="000000"/>
                <w:sz w:val="18"/>
                <w:szCs w:val="18"/>
              </w:rPr>
              <w:t>(вид документа с указанием реквизитов (номер, дата), Ф.И.О., должность руководителя органа муниципального жилищного контроля, издавшего распоряжение о проведении обследования)</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4803" w:type="dxa"/>
            <w:gridSpan w:val="5"/>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Муниципальной жилищной инспекцией в лице</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p>
        </w:tc>
        <w:tc>
          <w:tcPr>
            <w:tcW w:w="5816" w:type="dxa"/>
            <w:gridSpan w:val="5"/>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(Ф.И.О., должность лица (лиц), проводившего (их) обследование)</w:t>
            </w: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3675" w:type="dxa"/>
            <w:gridSpan w:val="4"/>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в присутствии представителей</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927" w:type="dxa"/>
            <w:gridSpan w:val="5"/>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(наименование привлеченной организации, должность, Ф.И.О.)</w:t>
            </w: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b/>
                <w:bCs/>
                <w:color w:val="000000"/>
                <w:sz w:val="22"/>
              </w:rPr>
            </w:pPr>
            <w:r w:rsidRPr="0032784E">
              <w:rPr>
                <w:b/>
                <w:bCs/>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6346" w:type="dxa"/>
            <w:gridSpan w:val="7"/>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и с участием собственника помещения или уполномоченного им лица</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448" w:type="dxa"/>
            <w:gridSpan w:val="4"/>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 xml:space="preserve">                                         (Ф.И.О., адрес проживания)</w:t>
            </w: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9723" w:type="dxa"/>
            <w:gridSpan w:val="10"/>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"___" _______________ 20___ года было проведено обследование жилого помещения (дома)</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по адресу:</w:t>
            </w: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3675" w:type="dxa"/>
            <w:gridSpan w:val="4"/>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Продолжительность обследования:</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r>
      <w:tr w:rsidR="0032784E" w:rsidRPr="0032784E" w:rsidTr="0032784E">
        <w:trPr>
          <w:trHeight w:val="300"/>
        </w:trPr>
        <w:tc>
          <w:tcPr>
            <w:tcW w:w="4803" w:type="dxa"/>
            <w:gridSpan w:val="5"/>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В ходе проведения обследования выявлено:</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525"/>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8648" w:type="dxa"/>
            <w:gridSpan w:val="9"/>
            <w:tcBorders>
              <w:top w:val="single" w:sz="4" w:space="0" w:color="auto"/>
              <w:left w:val="nil"/>
              <w:bottom w:val="nil"/>
              <w:right w:val="nil"/>
            </w:tcBorders>
            <w:shd w:val="clear" w:color="auto" w:fill="auto"/>
            <w:vAlign w:val="bottom"/>
            <w:hideMark/>
          </w:tcPr>
          <w:p w:rsidR="0032784E" w:rsidRPr="0032784E" w:rsidRDefault="0032784E" w:rsidP="0032784E">
            <w:pPr>
              <w:jc w:val="center"/>
              <w:rPr>
                <w:i/>
                <w:iCs/>
                <w:color w:val="000000"/>
                <w:sz w:val="18"/>
                <w:szCs w:val="18"/>
              </w:rPr>
            </w:pPr>
            <w:r w:rsidRPr="0032784E">
              <w:rPr>
                <w:i/>
                <w:iCs/>
                <w:color w:val="000000"/>
                <w:sz w:val="18"/>
                <w:szCs w:val="18"/>
              </w:rPr>
              <w:t>(краткое описание состояния жилого помещения, инженерных систем здания, оборудования и механизмов и прилегающей к зданию территор</w:t>
            </w:r>
            <w:r w:rsidR="00410FDF">
              <w:rPr>
                <w:i/>
                <w:iCs/>
                <w:color w:val="000000"/>
                <w:sz w:val="18"/>
                <w:szCs w:val="18"/>
              </w:rPr>
              <w:t>и</w:t>
            </w:r>
            <w:r w:rsidRPr="0032784E">
              <w:rPr>
                <w:i/>
                <w:iCs/>
                <w:color w:val="000000"/>
                <w:sz w:val="18"/>
                <w:szCs w:val="18"/>
              </w:rPr>
              <w:t>и)</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lastRenderedPageBreak/>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540"/>
        </w:trPr>
        <w:tc>
          <w:tcPr>
            <w:tcW w:w="8775" w:type="dxa"/>
            <w:gridSpan w:val="9"/>
            <w:tcBorders>
              <w:top w:val="single" w:sz="4" w:space="0" w:color="auto"/>
              <w:left w:val="nil"/>
              <w:bottom w:val="nil"/>
              <w:right w:val="nil"/>
            </w:tcBorders>
            <w:shd w:val="clear" w:color="auto" w:fill="auto"/>
            <w:vAlign w:val="bottom"/>
            <w:hideMark/>
          </w:tcPr>
          <w:p w:rsidR="0032784E" w:rsidRPr="0032784E" w:rsidRDefault="0032784E" w:rsidP="00F1612A">
            <w:pPr>
              <w:jc w:val="center"/>
              <w:rPr>
                <w:i/>
                <w:iCs/>
                <w:color w:val="000000"/>
                <w:sz w:val="18"/>
                <w:szCs w:val="18"/>
              </w:rPr>
            </w:pPr>
            <w:r w:rsidRPr="0032784E">
              <w:rPr>
                <w:i/>
                <w:iCs/>
                <w:color w:val="000000"/>
                <w:sz w:val="18"/>
                <w:szCs w:val="18"/>
              </w:rPr>
              <w:t>(сведения о несоответствиях установленным требованиям с указанием фактических значений показателя или описанием конкретного несоответствия)</w:t>
            </w: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9723" w:type="dxa"/>
            <w:gridSpan w:val="10"/>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xml:space="preserve">Оценка результатов проведенного инструментального контроля и других видов контроля и  </w:t>
            </w:r>
          </w:p>
        </w:tc>
      </w:tr>
      <w:tr w:rsidR="0032784E" w:rsidRPr="0032784E" w:rsidTr="0032784E">
        <w:trPr>
          <w:trHeight w:val="300"/>
        </w:trPr>
        <w:tc>
          <w:tcPr>
            <w:tcW w:w="4803" w:type="dxa"/>
            <w:gridSpan w:val="5"/>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исследований (заполняется при проведении)</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285"/>
        </w:trPr>
        <w:tc>
          <w:tcPr>
            <w:tcW w:w="9723" w:type="dxa"/>
            <w:gridSpan w:val="10"/>
            <w:tcBorders>
              <w:top w:val="single" w:sz="4" w:space="0" w:color="auto"/>
              <w:left w:val="nil"/>
              <w:bottom w:val="nil"/>
              <w:right w:val="nil"/>
            </w:tcBorders>
            <w:shd w:val="clear" w:color="auto" w:fill="auto"/>
            <w:hideMark/>
          </w:tcPr>
          <w:p w:rsidR="0032784E" w:rsidRPr="0032784E" w:rsidRDefault="0032784E" w:rsidP="00F1612A">
            <w:pPr>
              <w:jc w:val="center"/>
              <w:rPr>
                <w:i/>
                <w:iCs/>
                <w:color w:val="000000"/>
                <w:sz w:val="18"/>
                <w:szCs w:val="18"/>
              </w:rPr>
            </w:pPr>
            <w:r w:rsidRPr="0032784E">
              <w:rPr>
                <w:i/>
                <w:iCs/>
                <w:color w:val="000000"/>
                <w:sz w:val="18"/>
                <w:szCs w:val="18"/>
              </w:rPr>
              <w:t>(кем проведен контроль (испытание), по каким показателям, какие фактические значения получены)</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6346" w:type="dxa"/>
            <w:gridSpan w:val="7"/>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Заключение по результатам обследования пом</w:t>
            </w:r>
            <w:r w:rsidR="00F1612A">
              <w:rPr>
                <w:color w:val="000000"/>
                <w:sz w:val="22"/>
                <w:szCs w:val="22"/>
              </w:rPr>
              <w:t>е</w:t>
            </w:r>
            <w:r w:rsidRPr="0032784E">
              <w:rPr>
                <w:color w:val="000000"/>
                <w:sz w:val="22"/>
                <w:szCs w:val="22"/>
              </w:rPr>
              <w:t>щения (дома):</w:t>
            </w: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rFonts w:ascii="Calibri" w:hAnsi="Calibri"/>
                <w:color w:val="000000"/>
                <w:sz w:val="22"/>
              </w:rPr>
            </w:pPr>
            <w:r w:rsidRPr="0032784E">
              <w:rPr>
                <w:rFonts w:ascii="Calibri" w:hAnsi="Calibri"/>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r>
      <w:tr w:rsidR="0032784E" w:rsidRPr="0032784E" w:rsidTr="0032784E">
        <w:trPr>
          <w:trHeight w:val="300"/>
        </w:trPr>
        <w:tc>
          <w:tcPr>
            <w:tcW w:w="4803" w:type="dxa"/>
            <w:gridSpan w:val="5"/>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Перечень документов, прилагаемых к акту:</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4803" w:type="dxa"/>
            <w:gridSpan w:val="5"/>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Подписи лиц, проводивших обследование:</w:t>
            </w: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(Ф.И.О.)</w:t>
            </w: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(Ф.И.О.)</w:t>
            </w: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u w:val="single"/>
              </w:rPr>
            </w:pPr>
            <w:r w:rsidRPr="0032784E">
              <w:rPr>
                <w:color w:val="000000"/>
                <w:sz w:val="22"/>
                <w:szCs w:val="22"/>
                <w:u w:val="single"/>
              </w:rPr>
              <w:t> </w:t>
            </w: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(Ф.И.О.)</w:t>
            </w: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18"/>
                <w:szCs w:val="18"/>
              </w:rPr>
            </w:pPr>
            <w:r w:rsidRPr="0032784E">
              <w:rPr>
                <w:color w:val="000000"/>
                <w:sz w:val="18"/>
                <w:szCs w:val="18"/>
              </w:rPr>
              <w:t>(Ф.И.О.)</w:t>
            </w: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(подпись)</w:t>
            </w: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(Ф.И.О.)</w:t>
            </w: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8775" w:type="dxa"/>
            <w:gridSpan w:val="9"/>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С актом обследования ознакомлен (а), копию акта со всеми приложениями получи</w:t>
            </w:r>
            <w:proofErr w:type="gramStart"/>
            <w:r w:rsidRPr="0032784E">
              <w:rPr>
                <w:color w:val="000000"/>
                <w:sz w:val="22"/>
                <w:szCs w:val="22"/>
              </w:rPr>
              <w:t>л(</w:t>
            </w:r>
            <w:proofErr w:type="gramEnd"/>
            <w:r w:rsidRPr="0032784E">
              <w:rPr>
                <w:color w:val="000000"/>
                <w:sz w:val="22"/>
                <w:szCs w:val="22"/>
              </w:rPr>
              <w:t>а):</w:t>
            </w: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1075"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34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12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1064"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p>
        </w:tc>
        <w:tc>
          <w:tcPr>
            <w:tcW w:w="4448" w:type="dxa"/>
            <w:gridSpan w:val="4"/>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 xml:space="preserve">                          (Ф.И.О., подпись, дата)</w:t>
            </w: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2017"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412"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r>
      <w:tr w:rsidR="0032784E" w:rsidRPr="0032784E" w:rsidTr="0032784E">
        <w:trPr>
          <w:trHeight w:val="300"/>
        </w:trPr>
        <w:tc>
          <w:tcPr>
            <w:tcW w:w="5867" w:type="dxa"/>
            <w:gridSpan w:val="6"/>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Пометка об отказе ознакомления с актом обследования</w:t>
            </w:r>
          </w:p>
        </w:tc>
        <w:tc>
          <w:tcPr>
            <w:tcW w:w="479"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p>
        </w:tc>
        <w:tc>
          <w:tcPr>
            <w:tcW w:w="3856" w:type="dxa"/>
            <w:gridSpan w:val="4"/>
            <w:tcBorders>
              <w:top w:val="nil"/>
              <w:left w:val="nil"/>
              <w:bottom w:val="nil"/>
              <w:right w:val="nil"/>
            </w:tcBorders>
            <w:shd w:val="clear" w:color="auto" w:fill="auto"/>
            <w:noWrap/>
            <w:vAlign w:val="bottom"/>
            <w:hideMark/>
          </w:tcPr>
          <w:p w:rsidR="0032784E" w:rsidRPr="0032784E" w:rsidRDefault="00F1612A" w:rsidP="0032784E">
            <w:pPr>
              <w:rPr>
                <w:i/>
                <w:iCs/>
                <w:color w:val="000000"/>
                <w:sz w:val="18"/>
                <w:szCs w:val="18"/>
              </w:rPr>
            </w:pPr>
            <w:r>
              <w:rPr>
                <w:i/>
                <w:iCs/>
                <w:color w:val="000000"/>
                <w:sz w:val="18"/>
                <w:szCs w:val="18"/>
              </w:rPr>
              <w:t xml:space="preserve">(подпись </w:t>
            </w:r>
            <w:proofErr w:type="spellStart"/>
            <w:r>
              <w:rPr>
                <w:i/>
                <w:iCs/>
                <w:color w:val="000000"/>
                <w:sz w:val="18"/>
                <w:szCs w:val="18"/>
              </w:rPr>
              <w:t>уполн</w:t>
            </w:r>
            <w:proofErr w:type="spellEnd"/>
            <w:r>
              <w:rPr>
                <w:i/>
                <w:iCs/>
                <w:color w:val="000000"/>
                <w:sz w:val="18"/>
                <w:szCs w:val="18"/>
              </w:rPr>
              <w:t xml:space="preserve">. </w:t>
            </w:r>
            <w:proofErr w:type="spellStart"/>
            <w:r>
              <w:rPr>
                <w:i/>
                <w:iCs/>
                <w:color w:val="000000"/>
                <w:sz w:val="18"/>
                <w:szCs w:val="18"/>
              </w:rPr>
              <w:t>долж</w:t>
            </w:r>
            <w:proofErr w:type="gramStart"/>
            <w:r>
              <w:rPr>
                <w:i/>
                <w:iCs/>
                <w:color w:val="000000"/>
                <w:sz w:val="18"/>
                <w:szCs w:val="18"/>
              </w:rPr>
              <w:t>.л</w:t>
            </w:r>
            <w:proofErr w:type="gramEnd"/>
            <w:r>
              <w:rPr>
                <w:i/>
                <w:iCs/>
                <w:color w:val="000000"/>
                <w:sz w:val="18"/>
                <w:szCs w:val="18"/>
              </w:rPr>
              <w:t>ица</w:t>
            </w:r>
            <w:proofErr w:type="spellEnd"/>
            <w:r>
              <w:rPr>
                <w:i/>
                <w:iCs/>
                <w:color w:val="000000"/>
                <w:sz w:val="18"/>
                <w:szCs w:val="18"/>
              </w:rPr>
              <w:t>,</w:t>
            </w:r>
            <w:r w:rsidR="002C1ED9">
              <w:rPr>
                <w:i/>
                <w:iCs/>
                <w:color w:val="000000"/>
                <w:sz w:val="18"/>
                <w:szCs w:val="18"/>
              </w:rPr>
              <w:t>, прово</w:t>
            </w:r>
            <w:r w:rsidR="0032784E" w:rsidRPr="0032784E">
              <w:rPr>
                <w:i/>
                <w:iCs/>
                <w:color w:val="000000"/>
                <w:sz w:val="18"/>
                <w:szCs w:val="18"/>
              </w:rPr>
              <w:t>дившего проверку)</w:t>
            </w:r>
          </w:p>
        </w:tc>
      </w:tr>
      <w:tr w:rsidR="0032784E" w:rsidRPr="0032784E" w:rsidTr="0032784E">
        <w:trPr>
          <w:trHeight w:val="300"/>
        </w:trPr>
        <w:tc>
          <w:tcPr>
            <w:tcW w:w="6346" w:type="dxa"/>
            <w:gridSpan w:val="7"/>
            <w:tcBorders>
              <w:top w:val="nil"/>
              <w:left w:val="nil"/>
              <w:bottom w:val="nil"/>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С копией распоряжения о про</w:t>
            </w:r>
            <w:r w:rsidR="00F1612A">
              <w:rPr>
                <w:color w:val="000000"/>
                <w:sz w:val="22"/>
                <w:szCs w:val="22"/>
              </w:rPr>
              <w:t>ведении обследования ознакомлен</w:t>
            </w:r>
            <w:r w:rsidRPr="0032784E">
              <w:rPr>
                <w:color w:val="000000"/>
                <w:sz w:val="22"/>
                <w:szCs w:val="22"/>
              </w:rPr>
              <w:t>(а)</w:t>
            </w:r>
          </w:p>
        </w:tc>
        <w:tc>
          <w:tcPr>
            <w:tcW w:w="2017"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412"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c>
          <w:tcPr>
            <w:tcW w:w="948" w:type="dxa"/>
            <w:tcBorders>
              <w:top w:val="nil"/>
              <w:left w:val="nil"/>
              <w:bottom w:val="single" w:sz="4" w:space="0" w:color="auto"/>
              <w:right w:val="nil"/>
            </w:tcBorders>
            <w:shd w:val="clear" w:color="auto" w:fill="auto"/>
            <w:noWrap/>
            <w:vAlign w:val="bottom"/>
            <w:hideMark/>
          </w:tcPr>
          <w:p w:rsidR="0032784E" w:rsidRPr="0032784E" w:rsidRDefault="0032784E" w:rsidP="0032784E">
            <w:pPr>
              <w:rPr>
                <w:color w:val="000000"/>
                <w:sz w:val="22"/>
              </w:rPr>
            </w:pPr>
            <w:r w:rsidRPr="0032784E">
              <w:rPr>
                <w:color w:val="000000"/>
                <w:sz w:val="22"/>
                <w:szCs w:val="22"/>
              </w:rPr>
              <w:t> </w:t>
            </w:r>
          </w:p>
        </w:tc>
      </w:tr>
      <w:tr w:rsidR="0032784E" w:rsidRPr="0032784E" w:rsidTr="0032784E">
        <w:trPr>
          <w:trHeight w:val="300"/>
        </w:trPr>
        <w:tc>
          <w:tcPr>
            <w:tcW w:w="1075"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34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128"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1064" w:type="dxa"/>
            <w:tcBorders>
              <w:top w:val="nil"/>
              <w:left w:val="nil"/>
              <w:bottom w:val="nil"/>
              <w:right w:val="nil"/>
            </w:tcBorders>
            <w:shd w:val="clear" w:color="auto" w:fill="auto"/>
            <w:noWrap/>
            <w:vAlign w:val="bottom"/>
            <w:hideMark/>
          </w:tcPr>
          <w:p w:rsidR="0032784E" w:rsidRPr="0032784E" w:rsidRDefault="0032784E" w:rsidP="0032784E">
            <w:pPr>
              <w:rPr>
                <w:rFonts w:ascii="Calibri" w:hAnsi="Calibri"/>
                <w:color w:val="000000"/>
                <w:sz w:val="22"/>
              </w:rPr>
            </w:pPr>
          </w:p>
        </w:tc>
        <w:tc>
          <w:tcPr>
            <w:tcW w:w="479"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p>
        </w:tc>
        <w:tc>
          <w:tcPr>
            <w:tcW w:w="2429" w:type="dxa"/>
            <w:gridSpan w:val="2"/>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r w:rsidRPr="0032784E">
              <w:rPr>
                <w:i/>
                <w:iCs/>
                <w:color w:val="000000"/>
                <w:sz w:val="18"/>
                <w:szCs w:val="18"/>
              </w:rPr>
              <w:t>(Ф.И.О., подпись, дата)</w:t>
            </w:r>
          </w:p>
        </w:tc>
        <w:tc>
          <w:tcPr>
            <w:tcW w:w="948" w:type="dxa"/>
            <w:tcBorders>
              <w:top w:val="nil"/>
              <w:left w:val="nil"/>
              <w:bottom w:val="nil"/>
              <w:right w:val="nil"/>
            </w:tcBorders>
            <w:shd w:val="clear" w:color="auto" w:fill="auto"/>
            <w:noWrap/>
            <w:vAlign w:val="bottom"/>
            <w:hideMark/>
          </w:tcPr>
          <w:p w:rsidR="0032784E" w:rsidRPr="0032784E" w:rsidRDefault="0032784E" w:rsidP="0032784E">
            <w:pPr>
              <w:rPr>
                <w:i/>
                <w:iCs/>
                <w:color w:val="000000"/>
                <w:sz w:val="18"/>
                <w:szCs w:val="18"/>
              </w:rPr>
            </w:pPr>
          </w:p>
        </w:tc>
      </w:tr>
    </w:tbl>
    <w:p w:rsidR="0032784E" w:rsidRDefault="0032784E" w:rsidP="00CE2380">
      <w:pPr>
        <w:jc w:val="right"/>
      </w:pPr>
    </w:p>
    <w:sectPr w:rsidR="0032784E" w:rsidSect="008726AC">
      <w:pgSz w:w="11906" w:h="16838"/>
      <w:pgMar w:top="397"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1110"/>
    <w:multiLevelType w:val="multilevel"/>
    <w:tmpl w:val="0116EA4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
    <w:nsid w:val="386C4353"/>
    <w:multiLevelType w:val="multilevel"/>
    <w:tmpl w:val="40E03490"/>
    <w:lvl w:ilvl="0">
      <w:start w:val="1"/>
      <w:numFmt w:val="decimal"/>
      <w:lvlText w:val="%1."/>
      <w:lvlJc w:val="left"/>
      <w:pPr>
        <w:ind w:left="900" w:hanging="360"/>
      </w:pPr>
      <w:rPr>
        <w:rFonts w:ascii="Times New Roman" w:eastAsia="Times New Roman" w:hAnsi="Times New Roman" w:cs="Times New Roman"/>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73EF56BD"/>
    <w:multiLevelType w:val="multilevel"/>
    <w:tmpl w:val="CDC4885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4B539A"/>
    <w:rsid w:val="00026895"/>
    <w:rsid w:val="00071FA7"/>
    <w:rsid w:val="0011458D"/>
    <w:rsid w:val="001D60E2"/>
    <w:rsid w:val="00236C94"/>
    <w:rsid w:val="00237DA6"/>
    <w:rsid w:val="002575D2"/>
    <w:rsid w:val="00276D55"/>
    <w:rsid w:val="002C1ED9"/>
    <w:rsid w:val="002C294D"/>
    <w:rsid w:val="002E09AB"/>
    <w:rsid w:val="0032784E"/>
    <w:rsid w:val="00365348"/>
    <w:rsid w:val="003C0E0A"/>
    <w:rsid w:val="003C57BE"/>
    <w:rsid w:val="003C660C"/>
    <w:rsid w:val="003D3388"/>
    <w:rsid w:val="00410FDF"/>
    <w:rsid w:val="00461347"/>
    <w:rsid w:val="004B539A"/>
    <w:rsid w:val="004D42C5"/>
    <w:rsid w:val="004F6A5D"/>
    <w:rsid w:val="005427C5"/>
    <w:rsid w:val="00566241"/>
    <w:rsid w:val="00584D45"/>
    <w:rsid w:val="005D2ED5"/>
    <w:rsid w:val="005D307C"/>
    <w:rsid w:val="00601828"/>
    <w:rsid w:val="00610AA8"/>
    <w:rsid w:val="006C2E30"/>
    <w:rsid w:val="006E5880"/>
    <w:rsid w:val="006F5E09"/>
    <w:rsid w:val="007A1279"/>
    <w:rsid w:val="007C51C8"/>
    <w:rsid w:val="008726AC"/>
    <w:rsid w:val="008C17AF"/>
    <w:rsid w:val="008C2780"/>
    <w:rsid w:val="00906F5E"/>
    <w:rsid w:val="00936A70"/>
    <w:rsid w:val="00955A55"/>
    <w:rsid w:val="009B33B0"/>
    <w:rsid w:val="009B685F"/>
    <w:rsid w:val="00A36178"/>
    <w:rsid w:val="00A419F6"/>
    <w:rsid w:val="00A927FC"/>
    <w:rsid w:val="00B36244"/>
    <w:rsid w:val="00B44495"/>
    <w:rsid w:val="00BA06BC"/>
    <w:rsid w:val="00BB5192"/>
    <w:rsid w:val="00BE77DC"/>
    <w:rsid w:val="00BF78BB"/>
    <w:rsid w:val="00C6518C"/>
    <w:rsid w:val="00C74337"/>
    <w:rsid w:val="00CE2380"/>
    <w:rsid w:val="00CE72B2"/>
    <w:rsid w:val="00D970E8"/>
    <w:rsid w:val="00DD05BE"/>
    <w:rsid w:val="00E02E7E"/>
    <w:rsid w:val="00E74D43"/>
    <w:rsid w:val="00EF55D3"/>
    <w:rsid w:val="00F1612A"/>
    <w:rsid w:val="00F459BB"/>
    <w:rsid w:val="00FB5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9A"/>
    <w:pPr>
      <w:jc w:val="left"/>
    </w:pPr>
    <w:rPr>
      <w:rFonts w:eastAsia="Times New Roman" w:cs="Times New Roman"/>
      <w:sz w:val="24"/>
      <w:szCs w:val="24"/>
      <w:lang w:eastAsia="ru-RU"/>
    </w:rPr>
  </w:style>
  <w:style w:type="paragraph" w:styleId="1">
    <w:name w:val="heading 1"/>
    <w:basedOn w:val="a"/>
    <w:next w:val="a"/>
    <w:link w:val="10"/>
    <w:qFormat/>
    <w:rsid w:val="004B539A"/>
    <w:pPr>
      <w:keepNext/>
      <w:jc w:val="center"/>
      <w:outlineLvl w:val="0"/>
    </w:pPr>
    <w:rPr>
      <w:b/>
      <w:bCs/>
      <w:sz w:val="28"/>
    </w:rPr>
  </w:style>
  <w:style w:type="paragraph" w:styleId="3">
    <w:name w:val="heading 3"/>
    <w:basedOn w:val="a"/>
    <w:next w:val="a"/>
    <w:link w:val="30"/>
    <w:unhideWhenUsed/>
    <w:qFormat/>
    <w:rsid w:val="004B539A"/>
    <w:pPr>
      <w:keepNext/>
      <w:jc w:val="both"/>
      <w:outlineLvl w:val="2"/>
    </w:pPr>
    <w:rPr>
      <w:b/>
      <w:bCs/>
      <w:sz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39A"/>
    <w:rPr>
      <w:rFonts w:eastAsia="Times New Roman" w:cs="Times New Roman"/>
      <w:b/>
      <w:bCs/>
      <w:szCs w:val="24"/>
      <w:lang w:eastAsia="ru-RU"/>
    </w:rPr>
  </w:style>
  <w:style w:type="character" w:customStyle="1" w:styleId="30">
    <w:name w:val="Заголовок 3 Знак"/>
    <w:basedOn w:val="a0"/>
    <w:link w:val="3"/>
    <w:rsid w:val="004B539A"/>
    <w:rPr>
      <w:rFonts w:eastAsia="Times New Roman" w:cs="Times New Roman"/>
      <w:b/>
      <w:bCs/>
      <w:sz w:val="25"/>
      <w:szCs w:val="24"/>
      <w:lang w:eastAsia="ru-RU"/>
    </w:rPr>
  </w:style>
  <w:style w:type="paragraph" w:styleId="a3">
    <w:name w:val="Title"/>
    <w:basedOn w:val="a"/>
    <w:link w:val="a4"/>
    <w:qFormat/>
    <w:rsid w:val="004B539A"/>
    <w:pPr>
      <w:ind w:firstLine="540"/>
      <w:jc w:val="center"/>
    </w:pPr>
    <w:rPr>
      <w:b/>
      <w:bCs/>
      <w:sz w:val="28"/>
    </w:rPr>
  </w:style>
  <w:style w:type="character" w:customStyle="1" w:styleId="a4">
    <w:name w:val="Название Знак"/>
    <w:basedOn w:val="a0"/>
    <w:link w:val="a3"/>
    <w:rsid w:val="004B539A"/>
    <w:rPr>
      <w:rFonts w:eastAsia="Times New Roman" w:cs="Times New Roman"/>
      <w:b/>
      <w:bCs/>
      <w:szCs w:val="24"/>
      <w:lang w:eastAsia="ru-RU"/>
    </w:rPr>
  </w:style>
  <w:style w:type="paragraph" w:styleId="a5">
    <w:name w:val="Balloon Text"/>
    <w:basedOn w:val="a"/>
    <w:link w:val="a6"/>
    <w:uiPriority w:val="99"/>
    <w:semiHidden/>
    <w:unhideWhenUsed/>
    <w:rsid w:val="004B539A"/>
    <w:rPr>
      <w:rFonts w:ascii="Tahoma" w:hAnsi="Tahoma" w:cs="Tahoma"/>
      <w:sz w:val="16"/>
      <w:szCs w:val="16"/>
    </w:rPr>
  </w:style>
  <w:style w:type="character" w:customStyle="1" w:styleId="a6">
    <w:name w:val="Текст выноски Знак"/>
    <w:basedOn w:val="a0"/>
    <w:link w:val="a5"/>
    <w:uiPriority w:val="99"/>
    <w:semiHidden/>
    <w:rsid w:val="004B539A"/>
    <w:rPr>
      <w:rFonts w:ascii="Tahoma" w:eastAsia="Times New Roman" w:hAnsi="Tahoma" w:cs="Tahoma"/>
      <w:sz w:val="16"/>
      <w:szCs w:val="16"/>
      <w:lang w:eastAsia="ru-RU"/>
    </w:rPr>
  </w:style>
  <w:style w:type="table" w:styleId="a7">
    <w:name w:val="Table Grid"/>
    <w:basedOn w:val="a1"/>
    <w:uiPriority w:val="59"/>
    <w:rsid w:val="00A927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36C9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Plain Text"/>
    <w:basedOn w:val="a"/>
    <w:link w:val="a9"/>
    <w:unhideWhenUsed/>
    <w:rsid w:val="00410FDF"/>
    <w:rPr>
      <w:rFonts w:ascii="Courier New" w:hAnsi="Courier New" w:cs="Courier New"/>
      <w:sz w:val="20"/>
      <w:szCs w:val="20"/>
    </w:rPr>
  </w:style>
  <w:style w:type="character" w:customStyle="1" w:styleId="a9">
    <w:name w:val="Текст Знак"/>
    <w:basedOn w:val="a0"/>
    <w:link w:val="a8"/>
    <w:rsid w:val="00410FD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829121">
      <w:bodyDiv w:val="1"/>
      <w:marLeft w:val="0"/>
      <w:marRight w:val="0"/>
      <w:marTop w:val="0"/>
      <w:marBottom w:val="0"/>
      <w:divBdr>
        <w:top w:val="none" w:sz="0" w:space="0" w:color="auto"/>
        <w:left w:val="none" w:sz="0" w:space="0" w:color="auto"/>
        <w:bottom w:val="none" w:sz="0" w:space="0" w:color="auto"/>
        <w:right w:val="none" w:sz="0" w:space="0" w:color="auto"/>
      </w:divBdr>
    </w:div>
    <w:div w:id="51927903">
      <w:bodyDiv w:val="1"/>
      <w:marLeft w:val="0"/>
      <w:marRight w:val="0"/>
      <w:marTop w:val="0"/>
      <w:marBottom w:val="0"/>
      <w:divBdr>
        <w:top w:val="none" w:sz="0" w:space="0" w:color="auto"/>
        <w:left w:val="none" w:sz="0" w:space="0" w:color="auto"/>
        <w:bottom w:val="none" w:sz="0" w:space="0" w:color="auto"/>
        <w:right w:val="none" w:sz="0" w:space="0" w:color="auto"/>
      </w:divBdr>
    </w:div>
    <w:div w:id="284432350">
      <w:bodyDiv w:val="1"/>
      <w:marLeft w:val="0"/>
      <w:marRight w:val="0"/>
      <w:marTop w:val="0"/>
      <w:marBottom w:val="0"/>
      <w:divBdr>
        <w:top w:val="none" w:sz="0" w:space="0" w:color="auto"/>
        <w:left w:val="none" w:sz="0" w:space="0" w:color="auto"/>
        <w:bottom w:val="none" w:sz="0" w:space="0" w:color="auto"/>
        <w:right w:val="none" w:sz="0" w:space="0" w:color="auto"/>
      </w:divBdr>
    </w:div>
    <w:div w:id="300692138">
      <w:bodyDiv w:val="1"/>
      <w:marLeft w:val="0"/>
      <w:marRight w:val="0"/>
      <w:marTop w:val="0"/>
      <w:marBottom w:val="0"/>
      <w:divBdr>
        <w:top w:val="none" w:sz="0" w:space="0" w:color="auto"/>
        <w:left w:val="none" w:sz="0" w:space="0" w:color="auto"/>
        <w:bottom w:val="none" w:sz="0" w:space="0" w:color="auto"/>
        <w:right w:val="none" w:sz="0" w:space="0" w:color="auto"/>
      </w:divBdr>
    </w:div>
    <w:div w:id="730933113">
      <w:bodyDiv w:val="1"/>
      <w:marLeft w:val="0"/>
      <w:marRight w:val="0"/>
      <w:marTop w:val="0"/>
      <w:marBottom w:val="0"/>
      <w:divBdr>
        <w:top w:val="none" w:sz="0" w:space="0" w:color="auto"/>
        <w:left w:val="none" w:sz="0" w:space="0" w:color="auto"/>
        <w:bottom w:val="none" w:sz="0" w:space="0" w:color="auto"/>
        <w:right w:val="none" w:sz="0" w:space="0" w:color="auto"/>
      </w:divBdr>
    </w:div>
    <w:div w:id="779765589">
      <w:bodyDiv w:val="1"/>
      <w:marLeft w:val="0"/>
      <w:marRight w:val="0"/>
      <w:marTop w:val="0"/>
      <w:marBottom w:val="0"/>
      <w:divBdr>
        <w:top w:val="none" w:sz="0" w:space="0" w:color="auto"/>
        <w:left w:val="none" w:sz="0" w:space="0" w:color="auto"/>
        <w:bottom w:val="none" w:sz="0" w:space="0" w:color="auto"/>
        <w:right w:val="none" w:sz="0" w:space="0" w:color="auto"/>
      </w:divBdr>
    </w:div>
    <w:div w:id="852186714">
      <w:bodyDiv w:val="1"/>
      <w:marLeft w:val="0"/>
      <w:marRight w:val="0"/>
      <w:marTop w:val="0"/>
      <w:marBottom w:val="0"/>
      <w:divBdr>
        <w:top w:val="none" w:sz="0" w:space="0" w:color="auto"/>
        <w:left w:val="none" w:sz="0" w:space="0" w:color="auto"/>
        <w:bottom w:val="none" w:sz="0" w:space="0" w:color="auto"/>
        <w:right w:val="none" w:sz="0" w:space="0" w:color="auto"/>
      </w:divBdr>
    </w:div>
    <w:div w:id="17454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2013-04-29T05:00:00Z</cp:lastPrinted>
  <dcterms:created xsi:type="dcterms:W3CDTF">2013-04-29T04:29:00Z</dcterms:created>
  <dcterms:modified xsi:type="dcterms:W3CDTF">2013-05-07T07:39:00Z</dcterms:modified>
</cp:coreProperties>
</file>